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89" w:rsidRPr="00612EF9" w:rsidRDefault="00765889" w:rsidP="00140566">
      <w:pPr>
        <w:pStyle w:val="a3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t xml:space="preserve">Аннотации к рабочим программам </w:t>
      </w:r>
      <w:r w:rsidRPr="00612EF9">
        <w:rPr>
          <w:rFonts w:ascii="Times New Roman" w:hAnsi="Times New Roman" w:cs="Times New Roman"/>
          <w:bCs/>
          <w:sz w:val="18"/>
          <w:szCs w:val="18"/>
        </w:rPr>
        <w:t>основной образовательной программы</w:t>
      </w:r>
    </w:p>
    <w:p w:rsidR="00765889" w:rsidRPr="00612EF9" w:rsidRDefault="005B1480" w:rsidP="00140566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612EF9">
        <w:rPr>
          <w:rFonts w:ascii="Times New Roman" w:hAnsi="Times New Roman" w:cs="Times New Roman"/>
          <w:bCs/>
          <w:sz w:val="18"/>
          <w:szCs w:val="18"/>
        </w:rPr>
        <w:t>среднего</w:t>
      </w:r>
      <w:r w:rsidR="002416C7" w:rsidRPr="00612EF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65889" w:rsidRPr="00612EF9">
        <w:rPr>
          <w:rFonts w:ascii="Times New Roman" w:hAnsi="Times New Roman" w:cs="Times New Roman"/>
          <w:bCs/>
          <w:sz w:val="18"/>
          <w:szCs w:val="18"/>
        </w:rPr>
        <w:t xml:space="preserve"> общего</w:t>
      </w:r>
      <w:proofErr w:type="gramEnd"/>
      <w:r w:rsidR="00765889" w:rsidRPr="00612EF9">
        <w:rPr>
          <w:rFonts w:ascii="Times New Roman" w:hAnsi="Times New Roman" w:cs="Times New Roman"/>
          <w:bCs/>
          <w:sz w:val="18"/>
          <w:szCs w:val="18"/>
        </w:rPr>
        <w:t xml:space="preserve"> образования</w:t>
      </w:r>
    </w:p>
    <w:p w:rsidR="005B1480" w:rsidRPr="00612EF9" w:rsidRDefault="005B1480" w:rsidP="00140566">
      <w:pPr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12EF9">
        <w:rPr>
          <w:rFonts w:ascii="Times New Roman" w:hAnsi="Times New Roman" w:cs="Times New Roman"/>
          <w:b/>
          <w:sz w:val="18"/>
          <w:szCs w:val="18"/>
        </w:rPr>
        <w:t>Обязательные учебные предметы на базовом уровне</w:t>
      </w:r>
    </w:p>
    <w:p w:rsidR="00411015" w:rsidRPr="00612EF9" w:rsidRDefault="00411015" w:rsidP="00140566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>Предмет: Русский язык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русскому языку 10-11 класс (базо</w:t>
            </w:r>
            <w:r w:rsidR="0060158F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вый уровень). УМК </w:t>
            </w:r>
            <w:proofErr w:type="spellStart"/>
            <w:r w:rsidR="0060158F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Гусарова</w:t>
            </w:r>
            <w:proofErr w:type="spellEnd"/>
            <w:r w:rsidR="0060158F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др.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(русский язык);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A5514B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54260A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Повторение, обобщение, систематизация и углубление знаний по русскому языку, полученных в основной школе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Фонетика. Орфоэпия. Орфография.</w:t>
            </w:r>
          </w:p>
          <w:p w:rsidR="006E7854" w:rsidRPr="00612EF9" w:rsidRDefault="006E7854" w:rsidP="0001058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Лексика.</w:t>
            </w:r>
          </w:p>
          <w:p w:rsidR="006E7854" w:rsidRPr="00612EF9" w:rsidRDefault="006E7854" w:rsidP="0001058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Фразеология.</w:t>
            </w:r>
          </w:p>
          <w:p w:rsidR="006E7854" w:rsidRPr="00612EF9" w:rsidRDefault="006E7854" w:rsidP="0001058C">
            <w:pPr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слова (</w:t>
            </w:r>
            <w:proofErr w:type="spellStart"/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морфемика</w:t>
            </w:r>
            <w:proofErr w:type="spellEnd"/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и словообразование.</w:t>
            </w:r>
          </w:p>
          <w:p w:rsidR="006E7854" w:rsidRPr="00612EF9" w:rsidRDefault="006E7854" w:rsidP="0001058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Морфология и орфография.</w:t>
            </w:r>
          </w:p>
          <w:p w:rsidR="006E7854" w:rsidRPr="00612EF9" w:rsidRDefault="006E7854" w:rsidP="0001058C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Синтаксис и пунктуация.</w:t>
            </w:r>
          </w:p>
          <w:p w:rsidR="006E7854" w:rsidRPr="00612EF9" w:rsidRDefault="006E7854" w:rsidP="0001058C">
            <w:pPr>
              <w:tabs>
                <w:tab w:val="left" w:pos="2224"/>
              </w:tabs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Общие сведения о языке.</w:t>
            </w:r>
          </w:p>
          <w:p w:rsidR="006E7854" w:rsidRPr="00612EF9" w:rsidRDefault="006E7854" w:rsidP="0001058C">
            <w:pPr>
              <w:autoSpaceDE w:val="0"/>
              <w:autoSpaceDN w:val="0"/>
              <w:adjustRightInd w:val="0"/>
              <w:ind w:left="57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Текст, его строение. Стили речи.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140566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1058C" w:rsidRPr="00612EF9" w:rsidRDefault="0001058C" w:rsidP="00140566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01058C" w:rsidRPr="00612EF9" w:rsidRDefault="0001058C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2416C7" w:rsidRPr="00612EF9" w:rsidRDefault="002416C7" w:rsidP="0001058C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lastRenderedPageBreak/>
        <w:t>Предмет: Литература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литературе 10-11 класс (базовый уровень). УМК Зинин С.А.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идр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(литература);</w:t>
            </w:r>
          </w:p>
          <w:p w:rsidR="006E7854" w:rsidRPr="00612EF9" w:rsidRDefault="006E7854" w:rsidP="0001058C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spacing w:before="20"/>
              <w:ind w:right="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Освоение 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      </w:r>
          </w:p>
          <w:p w:rsidR="006E7854" w:rsidRPr="00612EF9" w:rsidRDefault="006E7854" w:rsidP="0001058C">
            <w:pPr>
              <w:spacing w:before="20"/>
              <w:ind w:right="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      </w:r>
          </w:p>
          <w:p w:rsidR="006E7854" w:rsidRPr="00612EF9" w:rsidRDefault="006E7854" w:rsidP="0001058C">
            <w:pPr>
              <w:spacing w:before="20"/>
              <w:ind w:right="57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Из литературы первой половины Х1Х в.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Россия в первой половине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века. Историко-литературный процесс.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А.С. Пушкин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М.Ю. Лермонтов.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Н.В. Гоголь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Из литературы второй половины Х1Х в.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Социально-политическая ситуация в России второй полови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 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XIX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века. На «переломе» веков. Журналистика 50-80х гг.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А.Н. Островский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И.А. Гончаров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И.С. Тургенев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Н.Г.Чернышевский</w:t>
            </w:r>
          </w:p>
          <w:p w:rsidR="006E7854" w:rsidRPr="00612EF9" w:rsidRDefault="006E7854" w:rsidP="0001058C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Н.А. Некрасов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 И. Тютчев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А.А. Фет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Н.С. Лесков</w:t>
            </w:r>
          </w:p>
          <w:p w:rsidR="006E7854" w:rsidRPr="00612EF9" w:rsidRDefault="006E7854" w:rsidP="0001058C">
            <w:pPr>
              <w:ind w:left="5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М.Е.  Салтыков – Щедрин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Л.Н. Толстой</w:t>
            </w:r>
          </w:p>
          <w:p w:rsidR="006E7854" w:rsidRPr="00612EF9" w:rsidRDefault="006E7854" w:rsidP="0001058C">
            <w:pPr>
              <w:pStyle w:val="a3"/>
              <w:ind w:left="57" w:right="5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Ф.М. Достоевский</w:t>
            </w:r>
          </w:p>
          <w:p w:rsidR="006E7854" w:rsidRPr="00612EF9" w:rsidRDefault="006E7854" w:rsidP="0001058C">
            <w:pPr>
              <w:pStyle w:val="a3"/>
              <w:tabs>
                <w:tab w:val="left" w:pos="1976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А.П. Чехов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начала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века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Серебряный век русской поэзии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Октябрьская революция и литературный процесс 20-х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Литературный процесс 30-х – начала 40-х годов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Литература периода Великой Отечественной войны</w:t>
            </w:r>
          </w:p>
          <w:p w:rsidR="006E7854" w:rsidRPr="00612EF9" w:rsidRDefault="006E7854" w:rsidP="0001058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Литературный процесс 50 – 80-х годов.  Новейшая русская проза и поэзия 80 – 90-х годов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01058C" w:rsidRPr="00612EF9" w:rsidRDefault="0001058C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2416C7" w:rsidRPr="00612EF9" w:rsidRDefault="002416C7" w:rsidP="0004720A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>Предмет: Иностранный язык (</w:t>
      </w:r>
      <w:r w:rsidR="00CA4AE5" w:rsidRPr="00612EF9">
        <w:rPr>
          <w:rFonts w:ascii="Times New Roman" w:hAnsi="Times New Roman" w:cs="Times New Roman"/>
          <w:bCs/>
          <w:sz w:val="18"/>
          <w:szCs w:val="18"/>
        </w:rPr>
        <w:t>английский</w:t>
      </w:r>
      <w:r w:rsidRPr="00612EF9">
        <w:rPr>
          <w:rFonts w:ascii="Times New Roman" w:hAnsi="Times New Roman" w:cs="Times New Roman"/>
          <w:bCs/>
          <w:sz w:val="18"/>
          <w:szCs w:val="18"/>
        </w:rPr>
        <w:t xml:space="preserve"> язык)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английскому языку 10-11 класс (базовый уровень) УМК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Биболетова</w:t>
            </w:r>
            <w:proofErr w:type="spell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М.З. и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(английский язык);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tabs>
                <w:tab w:val="left" w:pos="-1418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Формирование</w:t>
            </w:r>
            <w:r w:rsidRPr="00612EF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коммуникативной компетенции, т.е. способности и готовности осуществлять иноязычное межличностное и межкультурное общение с носителями языка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Повторение грамматического материала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E7854" w:rsidRPr="00612EF9" w:rsidRDefault="006E7854" w:rsidP="00B22CE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Начинаем снова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Семья. Связь поколений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Цивилизация и прогресс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Мир возможностей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Подготовка к ЕГЭ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B02411" w:rsidRPr="00612EF9" w:rsidRDefault="00B02411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B02411" w:rsidRPr="00612EF9" w:rsidRDefault="00B02411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B22CED" w:rsidRPr="00612EF9" w:rsidRDefault="00B22CED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60158F" w:rsidRPr="00612EF9" w:rsidRDefault="0060158F" w:rsidP="0060158F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>Предмет: Иностранный язык (английский язык)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0158F" w:rsidRPr="00612EF9" w:rsidTr="0060158F">
        <w:tc>
          <w:tcPr>
            <w:tcW w:w="794" w:type="pct"/>
          </w:tcPr>
          <w:p w:rsidR="0060158F" w:rsidRPr="00612EF9" w:rsidRDefault="0060158F" w:rsidP="0060158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0158F" w:rsidRPr="00612EF9" w:rsidRDefault="0060158F" w:rsidP="0060158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0158F" w:rsidRPr="00612EF9" w:rsidRDefault="0060158F" w:rsidP="0060158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0158F" w:rsidRPr="00612EF9" w:rsidRDefault="0060158F" w:rsidP="0060158F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0158F" w:rsidRPr="00612EF9" w:rsidTr="0060158F">
        <w:trPr>
          <w:trHeight w:val="230"/>
        </w:trPr>
        <w:tc>
          <w:tcPr>
            <w:tcW w:w="794" w:type="pct"/>
            <w:vMerge w:val="restart"/>
          </w:tcPr>
          <w:p w:rsidR="0060158F" w:rsidRPr="00612EF9" w:rsidRDefault="0060158F" w:rsidP="006015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Рабочая программа по английскому языку 10-11 класс (базовый уровень)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УМК  Афанасьева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О.В. и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0158F" w:rsidRPr="00612EF9" w:rsidRDefault="0060158F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0158F" w:rsidRPr="00612EF9" w:rsidRDefault="0060158F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0158F" w:rsidRPr="00612EF9" w:rsidRDefault="0060158F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(английский язык);</w:t>
            </w:r>
          </w:p>
          <w:p w:rsidR="0060158F" w:rsidRPr="00612EF9" w:rsidRDefault="0060158F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0158F" w:rsidRPr="00612EF9" w:rsidRDefault="0060158F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B02411" w:rsidRPr="00612EF9" w:rsidRDefault="00B02411" w:rsidP="00B02411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 умений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общаться на иностранном языке с учетом речевых возможностей и потребностей школьников: элементарных коммуникативных умений в говорении, </w:t>
            </w:r>
            <w:proofErr w:type="spell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аудировании</w:t>
            </w:r>
            <w:proofErr w:type="spell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, чтении и письме;</w:t>
            </w:r>
          </w:p>
          <w:p w:rsidR="00B02411" w:rsidRPr="00612EF9" w:rsidRDefault="00B02411" w:rsidP="00B02411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 </w:t>
            </w:r>
            <w:proofErr w:type="gram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 условий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коммуникативно-психологической адаптации школьников к новому языковому миру и для преодоления в дальнейшем психологических барьеров в использовании иностранного языка как средства общения, для развития мотивации к дальнейшему овладению иностранным языком;</w:t>
            </w:r>
          </w:p>
          <w:p w:rsidR="00B02411" w:rsidRPr="00612EF9" w:rsidRDefault="00B02411" w:rsidP="00B02411">
            <w:pPr>
              <w:tabs>
                <w:tab w:val="left" w:pos="851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 </w:t>
            </w:r>
            <w:proofErr w:type="gram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формирование  лингвистических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представлений, развитие речевых, интеллектуальных,   познавательных способностей  школьников;</w:t>
            </w:r>
          </w:p>
          <w:p w:rsidR="0060158F" w:rsidRPr="00612EF9" w:rsidRDefault="00B02411" w:rsidP="00B02411">
            <w:pPr>
              <w:ind w:firstLine="851"/>
              <w:jc w:val="both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proofErr w:type="gram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приобщение  детей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новому социальному опыту с использованием иностранного языка: познакомить школьников с миром зарубежных сверстников, с зарубежным детским фольклором и доступными образцами художественной литературы, воспитывать дружелюбное отношение к представителям других стран</w:t>
            </w:r>
          </w:p>
        </w:tc>
        <w:tc>
          <w:tcPr>
            <w:tcW w:w="1402" w:type="pct"/>
            <w:vMerge w:val="restart"/>
          </w:tcPr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создатель</w:t>
            </w:r>
          </w:p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верующий</w:t>
            </w:r>
          </w:p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дитя природы</w:t>
            </w:r>
          </w:p>
          <w:p w:rsidR="0060158F" w:rsidRPr="00612EF9" w:rsidRDefault="00B02411" w:rsidP="00B02411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искатель счастья</w:t>
            </w:r>
          </w:p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Звуки музыки</w:t>
            </w:r>
          </w:p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Город и его архитектура</w:t>
            </w:r>
          </w:p>
          <w:p w:rsidR="00B02411" w:rsidRPr="00612EF9" w:rsidRDefault="00B02411" w:rsidP="00B02411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Чудеса света</w:t>
            </w:r>
          </w:p>
          <w:p w:rsidR="00B02411" w:rsidRPr="00612EF9" w:rsidRDefault="00B02411" w:rsidP="00B02411">
            <w:pPr>
              <w:widowControl w:val="0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как величайшее чудо света.</w:t>
            </w:r>
          </w:p>
        </w:tc>
      </w:tr>
    </w:tbl>
    <w:p w:rsidR="0060158F" w:rsidRPr="00612EF9" w:rsidRDefault="0060158F" w:rsidP="002416C7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B22CED" w:rsidRPr="00612EF9" w:rsidRDefault="00B22CED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2416C7" w:rsidRPr="00612EF9" w:rsidRDefault="002416C7" w:rsidP="00B22CED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lastRenderedPageBreak/>
        <w:t>Предмет: Математика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математике 10-11 класс (базовый уровень) УМК Алимов Ш.А.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идр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УМК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Л.С.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(математика);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B347C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современном </w:t>
            </w:r>
            <w:bookmarkStart w:id="0" w:name="YANDEX_54"/>
            <w:bookmarkEnd w:id="0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 уровне.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>Ознакомить</w:t>
            </w:r>
            <w:proofErr w:type="gramEnd"/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учащихся с основными свойствами и способами задания плоскости на базе групп аксиом стереометрии и их следствий.</w:t>
            </w:r>
          </w:p>
          <w:p w:rsidR="006E7854" w:rsidRPr="00612EF9" w:rsidRDefault="006E7854" w:rsidP="00B347C6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курса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алгебры  основной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школы. Действительные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числа..</w:t>
            </w:r>
            <w:proofErr w:type="gramEnd"/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Степенная функция.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Показательная функция.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Логарифмическая функция.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формулы.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уравнению.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функции.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Параллельность прямых и плоскостей.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Перпендикулярность прямых и плоскостей.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Многогранники.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Векторы в пространстве.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Производная и ее применение.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Применение производной к исследованию функций.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Интеграл.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Метод координат в пространстве.</w:t>
            </w:r>
          </w:p>
          <w:p w:rsidR="006E7854" w:rsidRPr="00612EF9" w:rsidRDefault="006E7854" w:rsidP="00B347C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Цилиндр, конус, шар </w:t>
            </w:r>
          </w:p>
          <w:p w:rsidR="006E7854" w:rsidRPr="00612EF9" w:rsidRDefault="006E7854" w:rsidP="00B347C6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Объемы тел и площадь поверхности 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726DB9" w:rsidRPr="00612EF9" w:rsidRDefault="00726DB9" w:rsidP="002416C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726DB9" w:rsidRPr="00612EF9" w:rsidRDefault="00726DB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EF9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5B1480" w:rsidRPr="00612EF9" w:rsidRDefault="005B1480" w:rsidP="00D86E8E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История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истории 10-11 класс (базовый уровень) УМК Павленко Н.И,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Левандовский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А.А; УМК Волобуев О.В.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(история);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D86E8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6E7854" w:rsidRPr="00612EF9" w:rsidRDefault="006E7854" w:rsidP="00D86E8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6E7854" w:rsidRPr="00612EF9" w:rsidRDefault="006E7854" w:rsidP="00D86E8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6E7854" w:rsidRPr="00612EF9" w:rsidRDefault="006E7854" w:rsidP="00D86E8E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Древняя Русь. Раннефеодальные империи в Европе и их распад.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Удельная Русь.</w:t>
            </w:r>
          </w:p>
          <w:p w:rsidR="006E7854" w:rsidRPr="00612EF9" w:rsidRDefault="006E7854" w:rsidP="00D86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Московская Русь.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Эпоха классического средневековья.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Эпоха Ивана Грозного. Позднее средневековье.</w:t>
            </w:r>
          </w:p>
          <w:p w:rsidR="006E7854" w:rsidRPr="00612EF9" w:rsidRDefault="006E7854" w:rsidP="00D86E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Смутное время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Европа на рубеже нового времени.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Вступление России в новый период.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На путях к абсолютной монархии.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Преобразования Петра Великого и рождение империи. Европа на новом этапе развития. Революции.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империя в 1725 -1762 гг. Время потрясений и перемен. В Европе. Россия при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Екатерине  Второй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и Павле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 Общественно-политическое развитие России в правление Александра1.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Общественно-политическое развитие России в правление Николая1.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Социально-экономическое развитие, культура России в первой пол.19века.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Россия в царствование Александра2. Эпоха реформ.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Мировое развитие во второй половине 19 века.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Россия в царствование Александра3. Ревизия реформ 60-70г. 19 века.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Россия во второй половине 19в.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Российская империя. Мир в первой </w:t>
            </w: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половине  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XX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Россия в революционном вихре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12EF9">
                <w:rPr>
                  <w:rFonts w:ascii="Times New Roman" w:hAnsi="Times New Roman" w:cs="Times New Roman"/>
                  <w:sz w:val="18"/>
                  <w:szCs w:val="18"/>
                </w:rPr>
                <w:t>1917 г</w:t>
              </w:r>
            </w:smartTag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Россия, СССР: развитие советского общества в 20 -30 –е годы.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СССР в годы войны и мира.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федерация. Мир во второй половине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века.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 новом переломе истории: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Россия  в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90 –е гг. 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XX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вв.</w:t>
            </w:r>
          </w:p>
          <w:p w:rsidR="006E7854" w:rsidRPr="00612EF9" w:rsidRDefault="006E7854" w:rsidP="00D86E8E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5B148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EF9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5B1480" w:rsidRPr="00612EF9" w:rsidRDefault="005B1480" w:rsidP="005B1480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5B1480" w:rsidRPr="00612EF9" w:rsidRDefault="005B1480" w:rsidP="005B1480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Обществознание (включая экономику и право)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обществознанию 10-11 класс (базовый уровень) УМК Боголюбов Л.Н.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(обществознание, включая экономику и право);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-воспитание общероссийской идентичности, гражданской ответственности, правового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самосознания,  толерантности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, приверженности гуманистическим и демократическим ценностям, закрепленным в Конституции Российской Федерации; </w:t>
            </w:r>
          </w:p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-формирование опыта применения полученных знаний и умений для решения типичных задач в области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социальных  отношений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Человек и общество (философия)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Что такое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деятельность.(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психология)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Познание как деятельность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Духовный мир человека и деятельность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Материально-производственная деятельность человека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Социально-политическая деятельность</w:t>
            </w:r>
          </w:p>
          <w:p w:rsidR="006E7854" w:rsidRPr="00612EF9" w:rsidRDefault="006E7854" w:rsidP="002B400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Страницы истории общества и общественной мысли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Современный этап мирового цивилизационного развития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Современная экономика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Социальное развитие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Политическая жизнь современного общества</w:t>
            </w:r>
          </w:p>
          <w:p w:rsidR="006E7854" w:rsidRPr="00612EF9" w:rsidRDefault="006E7854" w:rsidP="002B400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Духовные ценности современного общества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5B1480" w:rsidRPr="00612EF9" w:rsidRDefault="005B1480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615"/>
        <w:gridCol w:w="4435"/>
        <w:gridCol w:w="4435"/>
        <w:gridCol w:w="4435"/>
      </w:tblGrid>
      <w:tr w:rsidR="006E7854" w:rsidRPr="00612EF9" w:rsidTr="006E7854">
        <w:tc>
          <w:tcPr>
            <w:tcW w:w="821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393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393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393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821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физической культуре 10-11 класс (базовый уровень) УМК Лях В.И. и др.</w:t>
            </w:r>
          </w:p>
        </w:tc>
        <w:tc>
          <w:tcPr>
            <w:tcW w:w="1393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(физическая культура);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 w:val="restart"/>
          </w:tcPr>
          <w:p w:rsidR="006E7854" w:rsidRPr="00612EF9" w:rsidRDefault="006E7854" w:rsidP="008D381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изического воспитания в школе является содействие всестороннему развитию личности посредством формирования физической культуры личности школьника</w:t>
            </w:r>
          </w:p>
        </w:tc>
        <w:tc>
          <w:tcPr>
            <w:tcW w:w="1393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Легкая атлетика.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Волейбол.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Основы знаний: «Здоровый образ жизни, о вреде дурных привычек».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Баскетбол.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Основы знаний: «Оказание первой помощи, профилактика травматизма».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Лыжная подготовка.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знаний :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основных физических качеств в процессе проведения индивидуальных занятий».</w:t>
            </w: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21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93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E41FA5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br w:type="page"/>
      </w:r>
    </w:p>
    <w:p w:rsidR="00E41FA5" w:rsidRPr="00612EF9" w:rsidRDefault="00E41FA5" w:rsidP="00E41FA5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 xml:space="preserve">Основы </w:t>
      </w:r>
      <w:proofErr w:type="gramStart"/>
      <w:r w:rsidRPr="00612EF9">
        <w:rPr>
          <w:rFonts w:ascii="Times New Roman" w:hAnsi="Times New Roman" w:cs="Times New Roman"/>
          <w:sz w:val="18"/>
          <w:szCs w:val="18"/>
        </w:rPr>
        <w:t>безопасности  жизнедеятельности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39"/>
        <w:gridCol w:w="4385"/>
        <w:gridCol w:w="4411"/>
        <w:gridCol w:w="4385"/>
      </w:tblGrid>
      <w:tr w:rsidR="006E7854" w:rsidRPr="00612EF9" w:rsidTr="006E7854">
        <w:tc>
          <w:tcPr>
            <w:tcW w:w="860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377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385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377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основам безопасности жизнедеятельности 10-11 класс (базовый уровень) УМК Смирнов А.Т. и др.</w:t>
            </w:r>
          </w:p>
        </w:tc>
        <w:tc>
          <w:tcPr>
            <w:tcW w:w="1377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(ОБЖ);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 w:val="restart"/>
          </w:tcPr>
          <w:p w:rsidR="006E7854" w:rsidRPr="00612EF9" w:rsidRDefault="006E7854" w:rsidP="008D381E">
            <w:pPr>
              <w:pStyle w:val="a3"/>
              <w:spacing w:line="276" w:lineRule="auto"/>
              <w:ind w:right="3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ормирование у учащихся научных представлений о принципах и путях снижения «фактора риска» в деятельности человека, выработка умений предвидеть опасные и чрезвычайные ситуации природного, техногенного и социального характера и адекватно противодействовать им, подготовить юношей к службе в рядах Вооруженных сил Российской Федерации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комплексной безопасности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Личная безопасность в условиях чрезвычайных ситуаций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противодействия терроризму и экстремизму в Российской Федерации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медицинских знаний и здорового образа жизни. Основы медицинских знаний и оказание первой медицинской помощи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 — составная часть оборо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носпособности страны.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обороны государства.</w:t>
            </w:r>
          </w:p>
          <w:p w:rsidR="006E7854" w:rsidRPr="00612EF9" w:rsidRDefault="006E7854" w:rsidP="0071273C">
            <w:pPr>
              <w:pStyle w:val="a3"/>
              <w:ind w:right="3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военной службы.</w:t>
            </w:r>
          </w:p>
          <w:p w:rsidR="006E7854" w:rsidRPr="00612EF9" w:rsidRDefault="006E7854" w:rsidP="0071273C">
            <w:pPr>
              <w:pStyle w:val="a3"/>
              <w:ind w:right="338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86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85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12EF9" w:rsidRPr="00612EF9" w:rsidRDefault="00612EF9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12EF9" w:rsidRPr="00612EF9" w:rsidRDefault="00612EF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6E7854" w:rsidRPr="00612EF9" w:rsidRDefault="006E7854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12EF9" w:rsidRPr="00612EF9" w:rsidRDefault="00612EF9" w:rsidP="00612EF9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Астрономия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12EF9" w:rsidRPr="00612EF9" w:rsidTr="00D02A18">
        <w:tc>
          <w:tcPr>
            <w:tcW w:w="794" w:type="pct"/>
          </w:tcPr>
          <w:p w:rsidR="00612EF9" w:rsidRPr="00612EF9" w:rsidRDefault="00612EF9" w:rsidP="00D02A18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12EF9" w:rsidRPr="00612EF9" w:rsidRDefault="00612EF9" w:rsidP="00D02A18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12EF9" w:rsidRPr="00612EF9" w:rsidRDefault="00612EF9" w:rsidP="00D02A18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12EF9" w:rsidRPr="00612EF9" w:rsidRDefault="00612EF9" w:rsidP="00D02A18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12EF9" w:rsidRPr="00612EF9" w:rsidTr="00D02A18">
        <w:trPr>
          <w:trHeight w:val="207"/>
        </w:trPr>
        <w:tc>
          <w:tcPr>
            <w:tcW w:w="794" w:type="pct"/>
          </w:tcPr>
          <w:p w:rsidR="00612EF9" w:rsidRPr="00612EF9" w:rsidRDefault="00612EF9" w:rsidP="00D02A1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информатике и ИКТ 10-11 класс (базовый уровень) УМК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Чаругин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В.М.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</w:tcPr>
          <w:p w:rsidR="00612EF9" w:rsidRPr="00612EF9" w:rsidRDefault="00612EF9" w:rsidP="00D02A1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12EF9" w:rsidRPr="00612EF9" w:rsidRDefault="00612EF9" w:rsidP="00D02A1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12EF9" w:rsidRPr="00612EF9" w:rsidRDefault="00612EF9" w:rsidP="00D02A18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</w:rPr>
              <w:t>(информатика и ИКТ);</w:t>
            </w:r>
          </w:p>
          <w:p w:rsidR="00612EF9" w:rsidRPr="00612EF9" w:rsidRDefault="00612EF9" w:rsidP="00D02A18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12EF9" w:rsidRPr="00612EF9" w:rsidRDefault="00612EF9" w:rsidP="00D02A18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</w:tcPr>
          <w:p w:rsidR="00612EF9" w:rsidRPr="00612EF9" w:rsidRDefault="00612EF9" w:rsidP="00612EF9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формирование научных представлений об астрономических и физических 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законах, явлениях, ознакомление с </w:t>
            </w:r>
            <w:bookmarkStart w:id="1" w:name="_GoBack"/>
            <w:bookmarkEnd w:id="1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практическим применением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 xml:space="preserve"> астрономии в реальной жизни. </w:t>
            </w:r>
          </w:p>
        </w:tc>
        <w:tc>
          <w:tcPr>
            <w:tcW w:w="1402" w:type="pct"/>
          </w:tcPr>
          <w:p w:rsidR="00612EF9" w:rsidRPr="00612EF9" w:rsidRDefault="00612EF9" w:rsidP="00612E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Астрометрия</w:t>
            </w:r>
          </w:p>
          <w:p w:rsidR="00612EF9" w:rsidRPr="00612EF9" w:rsidRDefault="00612EF9" w:rsidP="00612E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Небесная механика</w:t>
            </w:r>
          </w:p>
          <w:p w:rsidR="00612EF9" w:rsidRPr="00612EF9" w:rsidRDefault="00612EF9" w:rsidP="00612EF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Строение солнечной системы</w:t>
            </w:r>
          </w:p>
          <w:p w:rsidR="00612EF9" w:rsidRPr="00612EF9" w:rsidRDefault="00612EF9" w:rsidP="00612EF9">
            <w:pPr>
              <w:pStyle w:val="a3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Астрофизика и звездная астрономия</w:t>
            </w:r>
          </w:p>
          <w:p w:rsidR="00612EF9" w:rsidRPr="00612EF9" w:rsidRDefault="00612EF9" w:rsidP="00612E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Млечный путь</w:t>
            </w:r>
          </w:p>
          <w:p w:rsidR="00612EF9" w:rsidRPr="00612EF9" w:rsidRDefault="00612EF9" w:rsidP="00612E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Галактика</w:t>
            </w:r>
          </w:p>
          <w:p w:rsidR="00612EF9" w:rsidRPr="00612EF9" w:rsidRDefault="00612EF9" w:rsidP="00612EF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Строение и эволюция Вселенной</w:t>
            </w:r>
          </w:p>
          <w:p w:rsidR="00612EF9" w:rsidRPr="00612EF9" w:rsidRDefault="00612EF9" w:rsidP="00612EF9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Современные проблемы астрономии</w:t>
            </w:r>
          </w:p>
        </w:tc>
      </w:tr>
    </w:tbl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12EF9" w:rsidRPr="00612EF9" w:rsidRDefault="00612EF9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E41FA5" w:rsidRPr="00612EF9" w:rsidRDefault="00E41FA5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41FA5" w:rsidRPr="00612EF9" w:rsidRDefault="00E41FA5" w:rsidP="002416C7">
      <w:pPr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12EF9">
        <w:rPr>
          <w:rFonts w:ascii="Times New Roman" w:hAnsi="Times New Roman" w:cs="Times New Roman"/>
          <w:b/>
          <w:sz w:val="18"/>
          <w:szCs w:val="18"/>
        </w:rPr>
        <w:t>Учебные предметы по выбору на базовом уровне</w:t>
      </w:r>
      <w:r w:rsidRPr="00612EF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География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географии 10-11 класс (базовый уровень) УМК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Максаковский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В.П.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(география);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A54B92">
            <w:pPr>
              <w:pStyle w:val="ac"/>
              <w:tabs>
                <w:tab w:val="num" w:pos="142"/>
              </w:tabs>
              <w:spacing w:line="240" w:lineRule="atLeast"/>
              <w:ind w:left="0"/>
              <w:contextualSpacing/>
              <w:jc w:val="both"/>
              <w:rPr>
                <w:sz w:val="18"/>
                <w:szCs w:val="18"/>
              </w:rPr>
            </w:pPr>
            <w:r w:rsidRPr="00612EF9">
              <w:rPr>
                <w:sz w:val="18"/>
                <w:szCs w:val="18"/>
              </w:rPr>
      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Общая характеристика мира.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Региональная характеристика мира.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E41FA5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br w:type="page"/>
      </w:r>
    </w:p>
    <w:p w:rsidR="00E41FA5" w:rsidRPr="00612EF9" w:rsidRDefault="00E41FA5" w:rsidP="00E41FA5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Физика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70"/>
        <w:gridCol w:w="3623"/>
        <w:gridCol w:w="5164"/>
        <w:gridCol w:w="3763"/>
      </w:tblGrid>
      <w:tr w:rsidR="006E7854" w:rsidRPr="00612EF9" w:rsidTr="006E7854">
        <w:tc>
          <w:tcPr>
            <w:tcW w:w="1058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138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62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18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1058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химии 10-11 класс (б</w:t>
            </w:r>
            <w:r w:rsidR="00CB76E9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азовый уровень) УМК </w:t>
            </w:r>
            <w:proofErr w:type="spellStart"/>
            <w:r w:rsidR="00CB76E9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Генденштейн</w:t>
            </w:r>
            <w:proofErr w:type="spellEnd"/>
            <w:r w:rsidR="00CB76E9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Л.Э. и др.</w:t>
            </w:r>
          </w:p>
        </w:tc>
        <w:tc>
          <w:tcPr>
            <w:tcW w:w="1138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(физика);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 w:val="restart"/>
          </w:tcPr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своение знаний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      </w:r>
          </w:p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овладение умениями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</w:p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применение знаний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      </w:r>
          </w:p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развитие познавательных интересов, интеллектуальных и творческих способностей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воспитание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обеспечивающим ведущую роль физики в создании современного мира техники; </w:t>
            </w:r>
          </w:p>
          <w:p w:rsidR="006E7854" w:rsidRPr="00612EF9" w:rsidRDefault="006E7854" w:rsidP="007214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использование приобретенных знаний и умений</w:t>
            </w:r>
            <w:r w:rsidRPr="00612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      </w:r>
          </w:p>
        </w:tc>
        <w:tc>
          <w:tcPr>
            <w:tcW w:w="1182" w:type="pct"/>
            <w:vMerge w:val="restart"/>
          </w:tcPr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Механика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Молекулярная физика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термодинамика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721437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Основы электродинамики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 xml:space="preserve">. 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Электродинамика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Колебания и волны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Оптика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теории относительности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Квантовая физика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Строение и эволюция Вселенной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105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2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8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E41FA5" w:rsidRPr="00612EF9" w:rsidRDefault="00E41FA5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721437" w:rsidRPr="00612EF9" w:rsidRDefault="00721437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Химия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химии 10-11 класс (баз</w:t>
            </w:r>
            <w:r w:rsidR="00204C2C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овый уровень) УМК Рудзитис Г.Е. и др.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(химия);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601B5B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</w:t>
            </w:r>
            <w:proofErr w:type="gram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учащихся.   </w:t>
            </w:r>
            <w:proofErr w:type="gram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  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Повторение основных вопросов курса неорганической химии.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Теория химического строения органических соединений. Электронная природа химических связей.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Предельные углеводороды.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Непредельные углеводороды.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Ароматические углеводороды.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Природные источники углеводородов и их переработка.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Спирты и фенолы.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Альдегиды и карбоновые кислоты.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Сложные эфиры. Жиры.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Углеводы.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Амины. Аминокислоты. Азотосодержащие органические соединения. Белки. Нуклеиновые кислоты.</w:t>
            </w:r>
          </w:p>
          <w:p w:rsidR="006E7854" w:rsidRPr="00612EF9" w:rsidRDefault="006E7854" w:rsidP="00601B5B">
            <w:pPr>
              <w:pStyle w:val="21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Синтетические высокомолекулярные вещества и полимерные материалы на их основе. </w:t>
            </w:r>
          </w:p>
          <w:p w:rsidR="006E7854" w:rsidRPr="00612EF9" w:rsidRDefault="006E7854" w:rsidP="00601B5B">
            <w:pPr>
              <w:pStyle w:val="a6"/>
              <w:spacing w:after="0"/>
              <w:rPr>
                <w:sz w:val="18"/>
                <w:szCs w:val="18"/>
              </w:rPr>
            </w:pPr>
            <w:r w:rsidRPr="00612EF9">
              <w:rPr>
                <w:sz w:val="18"/>
                <w:szCs w:val="18"/>
              </w:rPr>
              <w:t xml:space="preserve">Основы общей химии. Законы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Периодический закон и система химических элементов Д. И Менделеева на основе учения о строении атома. </w:t>
            </w:r>
          </w:p>
          <w:p w:rsidR="006E7854" w:rsidRPr="00612EF9" w:rsidRDefault="006E7854" w:rsidP="00601B5B">
            <w:pPr>
              <w:pStyle w:val="21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Строение вещества. </w:t>
            </w:r>
          </w:p>
          <w:p w:rsidR="006E7854" w:rsidRPr="00612EF9" w:rsidRDefault="006E7854" w:rsidP="00601B5B">
            <w:pPr>
              <w:pStyle w:val="21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Химические реакции. 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Металлы.</w:t>
            </w:r>
          </w:p>
          <w:p w:rsidR="006E7854" w:rsidRPr="00612EF9" w:rsidRDefault="006E7854" w:rsidP="00601B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Неметаллы.</w:t>
            </w:r>
          </w:p>
          <w:p w:rsidR="006E7854" w:rsidRPr="00612EF9" w:rsidRDefault="006E7854" w:rsidP="004114B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Роль химии в развитии хозяйства России. 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E41FA5" w:rsidRPr="00612EF9" w:rsidRDefault="00E41FA5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E41FA5" w:rsidRPr="00612EF9" w:rsidRDefault="00E41FA5" w:rsidP="00E41FA5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Биология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биологии 10-11 класс (базовый уровень) УМК Пасечник ВВ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(биология);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4114B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ормирование знаний о биологических системах (клетка, организм, вид, экосистема</w:t>
            </w:r>
            <w:proofErr w:type="gramStart"/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);  истории</w:t>
            </w:r>
            <w:proofErr w:type="gramEnd"/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развития современных представлений о живой природе; выдающихся открытиях в биологической науке; роли биологической  науки в формировании естественнонаучной картины мира; методах научного познания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4114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цитологии</w:t>
            </w:r>
          </w:p>
          <w:p w:rsidR="006E7854" w:rsidRPr="00612EF9" w:rsidRDefault="006E7854" w:rsidP="004114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Размножение и индивидуальное развитие</w:t>
            </w:r>
          </w:p>
          <w:p w:rsidR="006E7854" w:rsidRPr="00612EF9" w:rsidRDefault="006E7854" w:rsidP="004114B5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Основы генетики</w:t>
            </w:r>
          </w:p>
          <w:p w:rsidR="006E7854" w:rsidRPr="00612EF9" w:rsidRDefault="006E7854" w:rsidP="004114B5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Генетика человека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E7854" w:rsidRPr="00612EF9" w:rsidRDefault="006E7854" w:rsidP="00411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Эволюционное учение</w:t>
            </w:r>
          </w:p>
          <w:p w:rsidR="006E7854" w:rsidRPr="00612EF9" w:rsidRDefault="006E7854" w:rsidP="00411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селекции и биотехнологии</w:t>
            </w:r>
          </w:p>
          <w:p w:rsidR="006E7854" w:rsidRPr="00612EF9" w:rsidRDefault="006E7854" w:rsidP="00411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Антропогенез</w:t>
            </w:r>
          </w:p>
          <w:p w:rsidR="006E7854" w:rsidRPr="00612EF9" w:rsidRDefault="006E7854" w:rsidP="004114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экологии</w:t>
            </w:r>
          </w:p>
          <w:p w:rsidR="006E7854" w:rsidRPr="00612EF9" w:rsidRDefault="006E7854" w:rsidP="004114B5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Эволюция биосферы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E41FA5" w:rsidRPr="00612EF9" w:rsidRDefault="00E41FA5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2416C7" w:rsidRPr="00612EF9" w:rsidRDefault="002416C7" w:rsidP="002416C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Информатика и ИКТ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AE7E1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информатике и ИКТ 10-11 класс (базовый уровень) УМК Семакин И.Г.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</w:rPr>
              <w:t>(информатика и ИКТ);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Изучение общих закономерностей функционирования, создания и применения информационных систем, преимущественно автоматизированных.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Устройство компьютера.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компьютера.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Теоретическая информатика.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pacing w:val="7"/>
                <w:sz w:val="18"/>
                <w:szCs w:val="18"/>
              </w:rPr>
              <w:t>Основы логики.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Алгоритмизация и программирование.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Моделирование и формализация.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Коммуникационные технологии. Информатизация общества.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2416C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411015" w:rsidRPr="00612EF9" w:rsidRDefault="006E7854" w:rsidP="00612EF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EF9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FF4302" w:rsidRPr="00612EF9" w:rsidRDefault="00FF4302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lastRenderedPageBreak/>
        <w:t>Учебные предметы по выбору на профильном уровне</w:t>
      </w:r>
      <w:r w:rsidRPr="00612EF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F4302" w:rsidRPr="00612EF9" w:rsidRDefault="00FF4302" w:rsidP="00FF430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>Предмет: Математика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математике 10-11 класс (профильный уровень) УМК Алимов Ш.А.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идр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УМК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Атанасян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Л.С.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b w:val="0"/>
                <w:sz w:val="18"/>
                <w:szCs w:val="18"/>
              </w:rPr>
              <w:t>(математика);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72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представлений о математике как универсальном языке науки, средстве моделирования явлений процессов, об идеях и методах математики;</w:t>
            </w:r>
          </w:p>
          <w:p w:rsidR="006E7854" w:rsidRPr="00612EF9" w:rsidRDefault="006E7854" w:rsidP="0072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развитие логического мышления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, пространственного воображения, алгоритмической культуры,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6E7854" w:rsidRPr="00612EF9" w:rsidRDefault="006E7854" w:rsidP="0072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овладение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математическими знаниями и умениями, необходимыми в повседневной жизни, для изучения школьных естественнонаучных дисциплин, для продолжения образования и освоения избранной специальности на современном уровне;</w:t>
            </w:r>
          </w:p>
          <w:p w:rsidR="006E7854" w:rsidRPr="00612EF9" w:rsidRDefault="006E7854" w:rsidP="00726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воспитание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идей, понимание значимости математики для общественного процесса.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Повторение курса алгебры основной школы.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Действительные числа.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Многочлены.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Степенная функция.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Показательная функция.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Логарифмическая функция.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формулы.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уравнения.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функции.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Производная и её геометрический смысл.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Параллельность прямых и плоскостей.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Перпендикулярность прямых и плоскостей.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Многогранники.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Векторы в пространстве.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Производная и ее применение.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Применение производной к исследованию функций.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Интеграл.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Метод координат в пространстве.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Цилиндр, конус, шар.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Объемы тел.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FF4302" w:rsidRPr="00612EF9" w:rsidRDefault="00FF4302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F4302" w:rsidRPr="00612EF9" w:rsidRDefault="00FF4302" w:rsidP="00FF4302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Информатика и ИКТ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информатике и ИКТ 10-11 класс (профильный уровень) УМК Семакин И.Г.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(информатика и ИКТ);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09624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Освоение учащимися фундаментальных понятий современной информатики, формирование у них навыков алгоритмического мышления, понимания компьютера как современного средства обработки информации; получение практических навыков работы с компьютером и современными информационными технологиями.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D86E8E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Повторение. Двоичное кодирование информации. Технология обработки графической информации. Компьютерные презентации.  Компьютерное и программное обеспечение. Программирование. Язык программирования Паскаль. Технология обработки текстовой информации. Основы логики и логические основы компьютера. Технология обработки числовых данных. Основы объектно-ориентированного программирования. Настольное издательство.  Программирование. Объектно-ориентированное программирование. Технология хранения, поиска и сортировки информации. Информационная деятельность человека. Система автоматизированного проектирования КОМПАС-3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. Моделирование и формализация. Телекоммуникационные технологии. Компьютерная анимация. Монтаж фильмов в программе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Movie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Maker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 Свободное программное обеспечение. Подготовка к ЕГЭ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FF4302" w:rsidRPr="00612EF9" w:rsidRDefault="00FF4302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6212A" w:rsidRPr="00612EF9" w:rsidRDefault="00C6212A" w:rsidP="00C6212A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Физика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3534"/>
        <w:gridCol w:w="6661"/>
        <w:gridCol w:w="3197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110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209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00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химии 10-11 класс (профильный уровень) УМК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Генденштейн</w:t>
            </w:r>
            <w:proofErr w:type="spell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Л.Э.</w:t>
            </w:r>
          </w:p>
        </w:tc>
        <w:tc>
          <w:tcPr>
            <w:tcW w:w="1110" w:type="pct"/>
            <w:vMerge w:val="restart"/>
          </w:tcPr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(физика);</w:t>
            </w:r>
          </w:p>
          <w:p w:rsidR="006E7854" w:rsidRPr="00612EF9" w:rsidRDefault="006E7854" w:rsidP="0060158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60158F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 w:val="restart"/>
          </w:tcPr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своение знаний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      </w:r>
          </w:p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овладение умениями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</w:p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применение знаний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      </w:r>
          </w:p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развитие познавательных интересов, интеллектуальных и творческих способностей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воспитание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      </w: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обеспечивающим ведущую роль физики в создании современного мира техники; </w:t>
            </w:r>
          </w:p>
          <w:p w:rsidR="006E7854" w:rsidRPr="00612EF9" w:rsidRDefault="006E7854" w:rsidP="00671EDA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использование приобретенных знаний и умений 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 w:val="restar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Механика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Молекулярная физика</w:t>
            </w: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термодинамика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tt-RU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Основы электродинамики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Магнитное поле</w:t>
            </w:r>
            <w:r w:rsidRPr="00612EF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Колебания и волны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Оптика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eastAsia="Times New Roman" w:hAnsi="Times New Roman" w:cs="Times New Roman"/>
                <w:sz w:val="18"/>
                <w:szCs w:val="18"/>
              </w:rPr>
              <w:t>Элементы теории относительности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9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br w:type="page"/>
      </w:r>
    </w:p>
    <w:p w:rsidR="00C6212A" w:rsidRPr="00612EF9" w:rsidRDefault="00C6212A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C6212A" w:rsidRPr="00612EF9" w:rsidRDefault="00C6212A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9D2C73" w:rsidRPr="00612EF9" w:rsidRDefault="009D2C73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История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истории 10-11 класс (профильный уровень) УМК Сахаров А.Н.; УМК Волобуев О.В.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427C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427C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427C3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(история);</w:t>
            </w:r>
          </w:p>
          <w:p w:rsidR="006E7854" w:rsidRPr="00612EF9" w:rsidRDefault="006E7854" w:rsidP="00C427C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427C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этнонациональных</w:t>
            </w:r>
            <w:proofErr w:type="spell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6E7854" w:rsidRPr="00612EF9" w:rsidRDefault="006E7854" w:rsidP="00C427C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      </w:r>
          </w:p>
          <w:p w:rsidR="006E7854" w:rsidRPr="00612EF9" w:rsidRDefault="006E7854" w:rsidP="00C427C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      </w:r>
          </w:p>
          <w:p w:rsidR="006E7854" w:rsidRPr="00612EF9" w:rsidRDefault="006E7854" w:rsidP="00C427C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6E7854" w:rsidRPr="00612EF9" w:rsidRDefault="006E7854" w:rsidP="00C427C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      </w:r>
          </w:p>
          <w:p w:rsidR="006E7854" w:rsidRPr="00612EF9" w:rsidRDefault="006E785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Россия во второй пол 19в.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империя в последнее десятилетие. Страны Европы, Азии и Северной Америки в </w:t>
            </w:r>
            <w:proofErr w:type="gramStart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конце  XIX</w:t>
            </w:r>
            <w:proofErr w:type="gramEnd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-XX вв.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Первая Российская революция и ее последствия.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Первая Мировая война и крушение императорской России. Послевоенная Европа. Версальско-Вашингтонская система.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Октябрьский переворот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612EF9">
                <w:rPr>
                  <w:rFonts w:ascii="Times New Roman" w:eastAsia="Calibri" w:hAnsi="Times New Roman" w:cs="Times New Roman"/>
                  <w:sz w:val="18"/>
                  <w:szCs w:val="18"/>
                </w:rPr>
                <w:t>1917 г</w:t>
              </w:r>
            </w:smartTag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. и Гражданская война.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Становление советской системы.  Послевоенная Европа и Америка: от революций к экономическому кризису.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Советская модель модернизации.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СССР и Вторая мировая война. Международные </w:t>
            </w:r>
            <w:proofErr w:type="gramStart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  накануне</w:t>
            </w:r>
            <w:proofErr w:type="gramEnd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Второй мировой войны.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СССР в последнее послевоенное десятилетие. Послевоенное урегулирование. Начало «холодной войны».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Первые попытки </w:t>
            </w:r>
            <w:proofErr w:type="spellStart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десталинизации</w:t>
            </w:r>
            <w:proofErr w:type="spellEnd"/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страны.  Особенности экономического и политического развития в странах Европы и Северной Америки.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Стагнация советской системы. Международные отношения после Второй мировой войны в 50 – 90 – е гг.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Крах коммунистического режима.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Современная Россия. Глобальные проблемы современности.</w:t>
            </w:r>
          </w:p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9D2C73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12EF9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p w:rsidR="009D2C73" w:rsidRPr="00612EF9" w:rsidRDefault="009D2C73" w:rsidP="009D2C73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765889" w:rsidRPr="00612EF9" w:rsidRDefault="00765889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9D2C73" w:rsidRPr="00612EF9" w:rsidRDefault="009D2C73" w:rsidP="009D2C73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Обществозн</w:t>
      </w:r>
      <w:r w:rsidR="00C6212A" w:rsidRPr="00612EF9">
        <w:rPr>
          <w:rFonts w:ascii="Times New Roman" w:hAnsi="Times New Roman" w:cs="Times New Roman"/>
          <w:sz w:val="18"/>
          <w:szCs w:val="18"/>
        </w:rPr>
        <w:t xml:space="preserve">ание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обществознанию 10-11 класс (профильный уровень) УМК Боголюбов Л.Н.и др.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(обществознание);</w:t>
            </w:r>
          </w:p>
          <w:p w:rsidR="006E7854" w:rsidRPr="00612EF9" w:rsidRDefault="006E7854" w:rsidP="002B400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2B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личности в период ранней юности, ее духовной культуры, социального мышления, познавательного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интереса  к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 изучению  социально-гуманитарных  дисциплин;  критического  мышления,  позволяющего  объективно воспринимать социальную информацию и уверенно ориентироваться в ее потоке; </w:t>
            </w:r>
          </w:p>
          <w:p w:rsidR="006E7854" w:rsidRPr="00612EF9" w:rsidRDefault="006E7854" w:rsidP="002B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общероссийской идентичности, гражданственности, социальной ответственности;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приверженности  гуманистическим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и демократическим ценностям, положенным в основу Конституции Российской Федерации; </w:t>
            </w:r>
          </w:p>
          <w:p w:rsidR="006E7854" w:rsidRPr="00612EF9" w:rsidRDefault="006E7854" w:rsidP="002B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 </w:t>
            </w:r>
          </w:p>
          <w:p w:rsidR="006E7854" w:rsidRPr="00612EF9" w:rsidRDefault="006E7854" w:rsidP="002B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овладение  умениями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 получения  и  осмысления  социальной  информации,  систематизации  полученных  данных; освоение способов познавательной, коммуникативной, практической деятельности в характерных социальных ролях;  </w:t>
            </w:r>
          </w:p>
          <w:p w:rsidR="006E7854" w:rsidRPr="00612EF9" w:rsidRDefault="006E7854" w:rsidP="002B4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      </w:r>
          </w:p>
          <w:p w:rsidR="006E7854" w:rsidRPr="00612EF9" w:rsidRDefault="006E7854" w:rsidP="00AE7E1D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Социально-гуманитарные знания и профессиональная </w:t>
            </w:r>
            <w:proofErr w:type="gramStart"/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подготовка.(</w:t>
            </w:r>
            <w:proofErr w:type="gramEnd"/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философия, антропология, история, обществознание, этнография)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Общество и человек (психология, философия)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Деятельность как способ существования людей. (право, экономика, политика) 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Сознание и познание(психология)  </w:t>
            </w:r>
          </w:p>
          <w:p w:rsidR="006E7854" w:rsidRPr="00612EF9" w:rsidRDefault="006E7854" w:rsidP="002B4004">
            <w:pPr>
              <w:tabs>
                <w:tab w:val="left" w:pos="85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Личность. Межличностные отношения   психология).</w:t>
            </w:r>
          </w:p>
          <w:p w:rsidR="006E7854" w:rsidRPr="00612EF9" w:rsidRDefault="006E7854" w:rsidP="002B4004">
            <w:pPr>
              <w:tabs>
                <w:tab w:val="left" w:pos="85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Социальное развитие современного общества</w:t>
            </w:r>
          </w:p>
          <w:p w:rsidR="006E7854" w:rsidRPr="00612EF9" w:rsidRDefault="006E7854" w:rsidP="002B4004">
            <w:pP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Политическая жизнь современного общества.</w:t>
            </w:r>
          </w:p>
          <w:p w:rsidR="006E7854" w:rsidRPr="00612EF9" w:rsidRDefault="006E7854" w:rsidP="002B4004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Духовная культура</w:t>
            </w:r>
          </w:p>
          <w:p w:rsidR="006E7854" w:rsidRPr="00612EF9" w:rsidRDefault="006E7854" w:rsidP="002B4004">
            <w:pPr>
              <w:tabs>
                <w:tab w:val="left" w:pos="855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Современный этап мирового развития.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AE7E1D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6E7854" w:rsidRPr="00612EF9" w:rsidRDefault="006E7854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6E7854" w:rsidRPr="00612EF9" w:rsidRDefault="006E7854">
      <w:pPr>
        <w:jc w:val="both"/>
        <w:rPr>
          <w:rFonts w:ascii="Times New Roman" w:hAnsi="Times New Roman" w:cs="Times New Roman"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br w:type="page"/>
      </w:r>
    </w:p>
    <w:p w:rsidR="00B22CED" w:rsidRPr="00612EF9" w:rsidRDefault="00B22CED" w:rsidP="00765889">
      <w:pPr>
        <w:widowControl w:val="0"/>
        <w:rPr>
          <w:rFonts w:ascii="Times New Roman" w:hAnsi="Times New Roman" w:cs="Times New Roman"/>
          <w:bCs/>
          <w:sz w:val="18"/>
          <w:szCs w:val="18"/>
        </w:rPr>
      </w:pPr>
    </w:p>
    <w:p w:rsidR="009D2C73" w:rsidRPr="00612EF9" w:rsidRDefault="009D2C73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9426F" w:rsidRPr="00612EF9" w:rsidRDefault="0089426F" w:rsidP="0089426F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Экономика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экономике 10-11 класс (</w:t>
            </w:r>
            <w:r w:rsidR="000F4F17"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базовый уровень) УМК под ред. Иванова С.И.</w:t>
            </w: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(обществознание);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Формирование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у учащихся </w:t>
            </w:r>
            <w:proofErr w:type="spell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общеучебных</w:t>
            </w:r>
            <w:proofErr w:type="spell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умений и навыков,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универсальных способов деятельности и ключевых компетенций: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объяснение изученных положений на предлагаемых конкретных примерах;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решение познавательных и практических задач, отражающих типичные экономические ситуации;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применение полученных знаний для определения экономически рационального поведения и порядка действий в конкретных ситуациях;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умение обосновывать суждения, давать определения, приводить доказательства;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поиск нужной информации по заданной теме в источниках различного типа и извлечение необ</w:t>
            </w:r>
            <w:r w:rsidRPr="00612E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ходимой информации из источников, созданных в различных знаковых системах (тест, таблица, гра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фик, диаграмма, аудиовизуальный ряд и др.), отделение основной информации от второстепенной, </w:t>
            </w:r>
            <w:r w:rsidRPr="00612EF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критическое оценивание достоверности полученной информации, передача содержания информации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адекватно поставленной цели (сжато, полно, выборочно);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выбор вида чтения в соответствии с поставленной целью (ознакомительное, просмотровое, поисковое и др.);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самостоятельное создание алгоритмов познавательной деятельности для решения задач творческого и поискового характера;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тельной и практической деятельности;</w:t>
            </w:r>
          </w:p>
          <w:p w:rsidR="006E7854" w:rsidRPr="00612EF9" w:rsidRDefault="006E7854" w:rsidP="00C71C14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владение основными видами публичных выступлений (высказывание, монолог, дискуссия, по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лемика). 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Главные вопросы экономики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Типы экономических систем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Силы, которые управляют рынком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Как работает рынок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Мир денег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Законы денежного обращения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Банковская система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 на рынке труда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проблемы рынка труда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Экономические проблемы безработицы.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Что такое фирма и как она действует на рынке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Как семьи получают и тратят деньги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Неравенство доходов и его последствия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Экономические задачи государства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Государственные финансы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Экономический рост</w:t>
            </w:r>
          </w:p>
          <w:p w:rsidR="006E7854" w:rsidRPr="00612EF9" w:rsidRDefault="006E7854" w:rsidP="00C71C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Организация международной торговли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9D2C73" w:rsidRPr="00612EF9" w:rsidRDefault="009D2C73" w:rsidP="00765889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89426F" w:rsidRPr="00612EF9" w:rsidRDefault="0089426F" w:rsidP="0089426F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Право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6E7854" w:rsidRPr="00612EF9" w:rsidTr="006E7854">
        <w:tc>
          <w:tcPr>
            <w:tcW w:w="794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6E7854" w:rsidRPr="00612EF9" w:rsidTr="006E7854">
        <w:trPr>
          <w:trHeight w:val="207"/>
        </w:trPr>
        <w:tc>
          <w:tcPr>
            <w:tcW w:w="794" w:type="pct"/>
            <w:vMerge w:val="restart"/>
          </w:tcPr>
          <w:p w:rsidR="006E7854" w:rsidRPr="00612EF9" w:rsidRDefault="006E7854" w:rsidP="0001058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Рабочая программа по праву 10-11 класс (базовый уровень) УМК Никитин А.Ф и </w:t>
            </w:r>
            <w:proofErr w:type="spell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(обществознание);</w:t>
            </w:r>
          </w:p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6E7854" w:rsidRPr="00612EF9" w:rsidRDefault="006E7854" w:rsidP="00C71C14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>Развитие личности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осознание  себя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, полноправным членом общества, имеющим гарантированные законом права и свободы; содействие развитию профессиональных  склонностей;</w:t>
            </w:r>
          </w:p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>Воспитание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правопорядку.</w:t>
            </w:r>
          </w:p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Освоение системы знаний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 праве как науке, о принципах, нормах и институтах права, необходимых для ориентации в российском и мировом нормативно- 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      </w:r>
          </w:p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>Овладение умениями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, необходимыми для применения освоенных знаний и способов деятельности для решения практических задач в социально – правовой сфере, продолжения обучения в системе профильного образования.</w:t>
            </w:r>
          </w:p>
          <w:p w:rsidR="006E7854" w:rsidRPr="00612EF9" w:rsidRDefault="006E7854" w:rsidP="00C71C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Формирование 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способности и готовности к сознательному и ответственному действию в сфере отношений, урегулированных правом</w:t>
            </w:r>
            <w:r w:rsidRPr="00612EF9">
              <w:rPr>
                <w:rFonts w:ascii="Times New Roman" w:hAnsi="Times New Roman" w:cs="Times New Roman"/>
                <w:iCs/>
                <w:sz w:val="18"/>
                <w:szCs w:val="18"/>
              </w:rPr>
              <w:t>, оценке явлений и событий с точки зрения соответствия закону, к самостоятельности принятию решений, правомерной реализации гражданской позиции и несению ответственности.</w:t>
            </w:r>
          </w:p>
          <w:p w:rsidR="006E7854" w:rsidRPr="00612EF9" w:rsidRDefault="006E7854" w:rsidP="0001058C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6E7854" w:rsidRPr="00612EF9" w:rsidRDefault="006E7854" w:rsidP="00C71C1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История и теория государства и права.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sz w:val="18"/>
                <w:szCs w:val="18"/>
              </w:rPr>
              <w:t>Конституционное право.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Гражданское право.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Законодательство о налогах.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Семейное право.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Трудовое право. </w:t>
            </w:r>
          </w:p>
          <w:p w:rsidR="006E7854" w:rsidRPr="00612EF9" w:rsidRDefault="006E7854" w:rsidP="00C71C14">
            <w:pPr>
              <w:tabs>
                <w:tab w:val="left" w:pos="855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en-US"/>
              </w:rPr>
              <w:t xml:space="preserve"> Административное право. Уголовное право.</w:t>
            </w: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Правовая культура</w:t>
            </w: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E7854" w:rsidRPr="00612EF9" w:rsidTr="006E7854">
        <w:trPr>
          <w:trHeight w:val="230"/>
        </w:trPr>
        <w:tc>
          <w:tcPr>
            <w:tcW w:w="794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6E7854" w:rsidRPr="00612EF9" w:rsidRDefault="006E7854" w:rsidP="0001058C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F4F17" w:rsidRPr="00612EF9" w:rsidRDefault="000F4F17" w:rsidP="002E1118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0F4F17" w:rsidRPr="00612EF9" w:rsidRDefault="000F4F17">
      <w:pPr>
        <w:jc w:val="both"/>
        <w:rPr>
          <w:rFonts w:ascii="Times New Roman" w:hAnsi="Times New Roman" w:cs="Times New Roman"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br w:type="page"/>
      </w:r>
    </w:p>
    <w:p w:rsidR="00243A38" w:rsidRPr="00612EF9" w:rsidRDefault="00243A38" w:rsidP="002E1118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0F4F17" w:rsidRPr="00612EF9" w:rsidRDefault="000F4F17" w:rsidP="000F4F17">
      <w:pPr>
        <w:widowControl w:val="0"/>
        <w:rPr>
          <w:rFonts w:ascii="Times New Roman" w:hAnsi="Times New Roman" w:cs="Times New Roman"/>
          <w:b/>
          <w:sz w:val="18"/>
          <w:szCs w:val="18"/>
        </w:rPr>
      </w:pPr>
      <w:r w:rsidRPr="00612EF9">
        <w:rPr>
          <w:rFonts w:ascii="Times New Roman" w:hAnsi="Times New Roman" w:cs="Times New Roman"/>
          <w:b/>
          <w:bCs/>
          <w:sz w:val="18"/>
          <w:szCs w:val="18"/>
        </w:rPr>
        <w:t>Учебные предметы регионального компонента и обязательные учебные предметы по выбору образовательного учреждения и обучающихся при 6-дневной учебной неделе</w:t>
      </w:r>
    </w:p>
    <w:p w:rsidR="000F4F17" w:rsidRPr="00612EF9" w:rsidRDefault="000F4F17" w:rsidP="000F4F17">
      <w:pPr>
        <w:widowControl w:val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12EF9">
        <w:rPr>
          <w:rFonts w:ascii="Times New Roman" w:hAnsi="Times New Roman" w:cs="Times New Roman"/>
          <w:bCs/>
          <w:sz w:val="18"/>
          <w:szCs w:val="18"/>
        </w:rPr>
        <w:t xml:space="preserve">Предмет: </w:t>
      </w:r>
      <w:r w:rsidRPr="00612EF9">
        <w:rPr>
          <w:rFonts w:ascii="Times New Roman" w:hAnsi="Times New Roman" w:cs="Times New Roman"/>
          <w:sz w:val="18"/>
          <w:szCs w:val="18"/>
        </w:rPr>
        <w:t>История ХМАО с древности до наших дней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528"/>
        <w:gridCol w:w="4464"/>
        <w:gridCol w:w="4464"/>
        <w:gridCol w:w="4464"/>
      </w:tblGrid>
      <w:tr w:rsidR="000F4F17" w:rsidRPr="00612EF9" w:rsidTr="000F4F17">
        <w:tc>
          <w:tcPr>
            <w:tcW w:w="794" w:type="pct"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программ, с указанием уровня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обучения  (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базовый /профильный), годы реализации, УМК</w:t>
            </w:r>
          </w:p>
        </w:tc>
        <w:tc>
          <w:tcPr>
            <w:tcW w:w="1402" w:type="pct"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Рабочая программа составлена на основе</w:t>
            </w:r>
          </w:p>
        </w:tc>
        <w:tc>
          <w:tcPr>
            <w:tcW w:w="1402" w:type="pct"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Цель, задачи курса</w:t>
            </w:r>
          </w:p>
        </w:tc>
        <w:tc>
          <w:tcPr>
            <w:tcW w:w="1402" w:type="pct"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Основные разделы курса</w:t>
            </w:r>
          </w:p>
        </w:tc>
      </w:tr>
      <w:tr w:rsidR="000F4F17" w:rsidRPr="00612EF9" w:rsidTr="000F4F17">
        <w:trPr>
          <w:trHeight w:val="207"/>
        </w:trPr>
        <w:tc>
          <w:tcPr>
            <w:tcW w:w="794" w:type="pct"/>
            <w:vMerge w:val="restart"/>
          </w:tcPr>
          <w:p w:rsidR="000F4F17" w:rsidRPr="00612EF9" w:rsidRDefault="000F4F17" w:rsidP="000F4F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Рабочая программа по истории ХМАО с древности до наших дней 10-11 класс (базовый уровень) УМК под ред. Редина Д.А.</w:t>
            </w:r>
          </w:p>
        </w:tc>
        <w:tc>
          <w:tcPr>
            <w:tcW w:w="1402" w:type="pct"/>
            <w:vMerge w:val="restart"/>
          </w:tcPr>
          <w:p w:rsidR="000F4F17" w:rsidRPr="00612EF9" w:rsidRDefault="000F4F17" w:rsidP="000F4F1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Федеральным законом от 29 декабря 2012г. №273 – ФЗ «Об образовании в Российской Федерации»; </w:t>
            </w:r>
          </w:p>
          <w:p w:rsidR="000F4F17" w:rsidRPr="00612EF9" w:rsidRDefault="000F4F17" w:rsidP="000F4F1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gramStart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Уставом  общеобразовательного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учреждения;</w:t>
            </w:r>
          </w:p>
          <w:p w:rsidR="000F4F17" w:rsidRPr="00612EF9" w:rsidRDefault="000F4F17" w:rsidP="000F4F17">
            <w:pPr>
              <w:pStyle w:val="a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Федеральным компонентом государственного образовательного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стандарта  основного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общего  образования </w:t>
            </w:r>
            <w:r w:rsidRPr="00612EF9">
              <w:rPr>
                <w:rStyle w:val="aa"/>
                <w:rFonts w:ascii="Times New Roman" w:hAnsi="Times New Roman" w:cs="Times New Roman"/>
                <w:sz w:val="18"/>
                <w:szCs w:val="18"/>
              </w:rPr>
              <w:t>(история);</w:t>
            </w:r>
          </w:p>
          <w:p w:rsidR="000F4F17" w:rsidRPr="00612EF9" w:rsidRDefault="000F4F17" w:rsidP="000F4F1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Образовательной программой среднего общего </w:t>
            </w:r>
            <w:proofErr w:type="gramStart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образования  образовательного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учреждения.</w:t>
            </w:r>
          </w:p>
          <w:p w:rsidR="000F4F17" w:rsidRPr="00612EF9" w:rsidRDefault="000F4F17" w:rsidP="000F4F17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0F4F17" w:rsidRPr="00612EF9" w:rsidRDefault="000F4F17" w:rsidP="000F4F17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гуманистического мировоззрения молодого человека.</w:t>
            </w:r>
          </w:p>
          <w:p w:rsidR="000F4F17" w:rsidRPr="00612EF9" w:rsidRDefault="000F4F17" w:rsidP="000F4F17">
            <w:pPr>
              <w:ind w:firstLine="851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 w:val="restart"/>
          </w:tcPr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Наш край в древности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Югорское средневековье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«Сибирское взятие»: Россия,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татарские государства, угорские княжества в конце 15 – 16 вв.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Под сенью двуглавого орла: наш край в 17 веке.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>Первые сто лет в составе империи.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Век великих реформ 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переломном этапе (</w:t>
            </w:r>
            <w:proofErr w:type="gram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конец  </w:t>
            </w:r>
            <w:r w:rsidRPr="00612E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XIX</w:t>
            </w:r>
            <w:proofErr w:type="gramEnd"/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в. 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- 1921г.)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Начало коренных перемен (</w:t>
            </w:r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 – 1930 гг.)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Великая война в судьбе края (1941 – 1945 гг.)</w:t>
            </w:r>
          </w:p>
          <w:p w:rsidR="000F4F17" w:rsidRPr="00612EF9" w:rsidRDefault="000F4F17" w:rsidP="000F4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 Послевоенные трудовые будни (1945 – середина 1960 – х гг.) 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F9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Новая страница в истории округа: середина 1960-х -  </w:t>
            </w:r>
            <w:proofErr w:type="gramStart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начало  1980</w:t>
            </w:r>
            <w:proofErr w:type="gramEnd"/>
            <w:r w:rsidRPr="00612E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-х гг.</w:t>
            </w:r>
          </w:p>
          <w:p w:rsidR="000F4F17" w:rsidRPr="00612EF9" w:rsidRDefault="000F4F17" w:rsidP="000F4F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F9">
              <w:rPr>
                <w:rFonts w:ascii="Times New Roman" w:hAnsi="Times New Roman" w:cs="Times New Roman"/>
                <w:sz w:val="18"/>
                <w:szCs w:val="18"/>
              </w:rPr>
              <w:t xml:space="preserve"> На пути в будущее: надежды и реальность (округ в середине 80 –х конце 90 –х гг.)</w:t>
            </w: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F4F17" w:rsidRPr="00612EF9" w:rsidTr="000F4F17">
        <w:trPr>
          <w:trHeight w:val="230"/>
        </w:trPr>
        <w:tc>
          <w:tcPr>
            <w:tcW w:w="794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2" w:type="pct"/>
            <w:vMerge/>
          </w:tcPr>
          <w:p w:rsidR="000F4F17" w:rsidRPr="00612EF9" w:rsidRDefault="000F4F17" w:rsidP="000F4F1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F4F17" w:rsidRPr="00612EF9" w:rsidRDefault="000F4F17" w:rsidP="000F4F17">
      <w:pPr>
        <w:widowControl w:val="0"/>
        <w:rPr>
          <w:rFonts w:ascii="Times New Roman" w:hAnsi="Times New Roman" w:cs="Times New Roman"/>
          <w:sz w:val="18"/>
          <w:szCs w:val="18"/>
        </w:rPr>
      </w:pPr>
    </w:p>
    <w:p w:rsidR="000F4F17" w:rsidRPr="00612EF9" w:rsidRDefault="000F4F17" w:rsidP="000F4F17">
      <w:pPr>
        <w:jc w:val="both"/>
        <w:rPr>
          <w:rFonts w:ascii="Times New Roman" w:hAnsi="Times New Roman" w:cs="Times New Roman"/>
          <w:sz w:val="18"/>
          <w:szCs w:val="18"/>
        </w:rPr>
      </w:pPr>
      <w:r w:rsidRPr="00612EF9">
        <w:rPr>
          <w:rFonts w:ascii="Times New Roman" w:hAnsi="Times New Roman" w:cs="Times New Roman"/>
          <w:sz w:val="18"/>
          <w:szCs w:val="18"/>
        </w:rPr>
        <w:br w:type="page"/>
      </w:r>
    </w:p>
    <w:p w:rsidR="000F4F17" w:rsidRPr="00612EF9" w:rsidRDefault="000F4F17" w:rsidP="002E1118">
      <w:pPr>
        <w:widowControl w:val="0"/>
        <w:rPr>
          <w:rFonts w:ascii="Times New Roman" w:hAnsi="Times New Roman" w:cs="Times New Roman"/>
          <w:sz w:val="18"/>
          <w:szCs w:val="18"/>
        </w:rPr>
      </w:pPr>
    </w:p>
    <w:sectPr w:rsidR="000F4F17" w:rsidRPr="00612EF9" w:rsidSect="0014056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F35D6"/>
    <w:multiLevelType w:val="hybridMultilevel"/>
    <w:tmpl w:val="0846E5F6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482"/>
    <w:multiLevelType w:val="hybridMultilevel"/>
    <w:tmpl w:val="C8C6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111CD"/>
    <w:multiLevelType w:val="hybridMultilevel"/>
    <w:tmpl w:val="36B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24CCF"/>
    <w:multiLevelType w:val="hybridMultilevel"/>
    <w:tmpl w:val="E3C45AF6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C5BD5"/>
    <w:multiLevelType w:val="hybridMultilevel"/>
    <w:tmpl w:val="7230F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E2739"/>
    <w:multiLevelType w:val="hybridMultilevel"/>
    <w:tmpl w:val="E04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B2BDC"/>
    <w:multiLevelType w:val="hybridMultilevel"/>
    <w:tmpl w:val="87C064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92A7F"/>
    <w:multiLevelType w:val="hybridMultilevel"/>
    <w:tmpl w:val="143EE724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CC62DB"/>
    <w:multiLevelType w:val="hybridMultilevel"/>
    <w:tmpl w:val="B78C0772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00288"/>
    <w:multiLevelType w:val="hybridMultilevel"/>
    <w:tmpl w:val="A4446F4A"/>
    <w:lvl w:ilvl="0" w:tplc="F0741C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446DA"/>
    <w:multiLevelType w:val="hybridMultilevel"/>
    <w:tmpl w:val="D8163E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D33"/>
    <w:rsid w:val="0001058C"/>
    <w:rsid w:val="00013671"/>
    <w:rsid w:val="0004720A"/>
    <w:rsid w:val="00096248"/>
    <w:rsid w:val="000B2967"/>
    <w:rsid w:val="000F4F17"/>
    <w:rsid w:val="001355E9"/>
    <w:rsid w:val="00140566"/>
    <w:rsid w:val="001C7E12"/>
    <w:rsid w:val="00204C2C"/>
    <w:rsid w:val="00230993"/>
    <w:rsid w:val="002416C7"/>
    <w:rsid w:val="00243A38"/>
    <w:rsid w:val="002B4004"/>
    <w:rsid w:val="002D15D3"/>
    <w:rsid w:val="002E1118"/>
    <w:rsid w:val="003A4236"/>
    <w:rsid w:val="003E539F"/>
    <w:rsid w:val="004049A1"/>
    <w:rsid w:val="0040639A"/>
    <w:rsid w:val="00411015"/>
    <w:rsid w:val="004114B5"/>
    <w:rsid w:val="00425A23"/>
    <w:rsid w:val="00453EE9"/>
    <w:rsid w:val="004D7AFB"/>
    <w:rsid w:val="005354BF"/>
    <w:rsid w:val="0054260A"/>
    <w:rsid w:val="00576482"/>
    <w:rsid w:val="00577A9F"/>
    <w:rsid w:val="00582F12"/>
    <w:rsid w:val="005B1480"/>
    <w:rsid w:val="005F74D5"/>
    <w:rsid w:val="0060158F"/>
    <w:rsid w:val="00601B5B"/>
    <w:rsid w:val="00611D4B"/>
    <w:rsid w:val="00612EF9"/>
    <w:rsid w:val="00671EDA"/>
    <w:rsid w:val="006E7854"/>
    <w:rsid w:val="0071273C"/>
    <w:rsid w:val="00721437"/>
    <w:rsid w:val="00726DB9"/>
    <w:rsid w:val="00734ED7"/>
    <w:rsid w:val="00765889"/>
    <w:rsid w:val="00796433"/>
    <w:rsid w:val="007C5BC2"/>
    <w:rsid w:val="008700DE"/>
    <w:rsid w:val="00870F47"/>
    <w:rsid w:val="0089426F"/>
    <w:rsid w:val="008B3561"/>
    <w:rsid w:val="008D06A7"/>
    <w:rsid w:val="008D381E"/>
    <w:rsid w:val="008E7EF1"/>
    <w:rsid w:val="008F0769"/>
    <w:rsid w:val="0090282B"/>
    <w:rsid w:val="00916703"/>
    <w:rsid w:val="00933796"/>
    <w:rsid w:val="00980E47"/>
    <w:rsid w:val="009A6011"/>
    <w:rsid w:val="009D2C73"/>
    <w:rsid w:val="009D4B10"/>
    <w:rsid w:val="009F0D29"/>
    <w:rsid w:val="009F6230"/>
    <w:rsid w:val="009F7AF3"/>
    <w:rsid w:val="00A25D74"/>
    <w:rsid w:val="00A320BC"/>
    <w:rsid w:val="00A54B92"/>
    <w:rsid w:val="00A5514B"/>
    <w:rsid w:val="00A903B6"/>
    <w:rsid w:val="00AE7E1D"/>
    <w:rsid w:val="00B02411"/>
    <w:rsid w:val="00B02C4B"/>
    <w:rsid w:val="00B22CED"/>
    <w:rsid w:val="00B347C6"/>
    <w:rsid w:val="00B736CB"/>
    <w:rsid w:val="00BE788F"/>
    <w:rsid w:val="00C064DA"/>
    <w:rsid w:val="00C427C3"/>
    <w:rsid w:val="00C53045"/>
    <w:rsid w:val="00C6212A"/>
    <w:rsid w:val="00C71C14"/>
    <w:rsid w:val="00CA4533"/>
    <w:rsid w:val="00CA4AE5"/>
    <w:rsid w:val="00CB76E9"/>
    <w:rsid w:val="00D86E8E"/>
    <w:rsid w:val="00DE189D"/>
    <w:rsid w:val="00DF18BC"/>
    <w:rsid w:val="00E06CD0"/>
    <w:rsid w:val="00E41FA5"/>
    <w:rsid w:val="00E65A3A"/>
    <w:rsid w:val="00E75F79"/>
    <w:rsid w:val="00E932A1"/>
    <w:rsid w:val="00EA03C8"/>
    <w:rsid w:val="00EC0AFC"/>
    <w:rsid w:val="00F0158B"/>
    <w:rsid w:val="00F16D33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A95B41-47BA-45C7-90F4-9CA49A0E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33"/>
    <w:pPr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B40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6D33"/>
    <w:pPr>
      <w:spacing w:after="0" w:line="240" w:lineRule="auto"/>
      <w:jc w:val="left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16D33"/>
    <w:pPr>
      <w:spacing w:after="0"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77A9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77A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7A9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77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bullet2gif">
    <w:name w:val="msonormalbullet2.gif"/>
    <w:basedOn w:val="a"/>
    <w:rsid w:val="0014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23099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9D4B10"/>
    <w:rPr>
      <w:rFonts w:cs="Times New Roman"/>
    </w:rPr>
  </w:style>
  <w:style w:type="character" w:customStyle="1" w:styleId="c3c14">
    <w:name w:val="c3 c14"/>
    <w:basedOn w:val="a0"/>
    <w:rsid w:val="009D4B10"/>
    <w:rPr>
      <w:rFonts w:cs="Times New Roman"/>
    </w:rPr>
  </w:style>
  <w:style w:type="character" w:customStyle="1" w:styleId="c3">
    <w:name w:val="c3"/>
    <w:basedOn w:val="a0"/>
    <w:rsid w:val="009D4B10"/>
    <w:rPr>
      <w:rFonts w:cs="Times New Roman"/>
    </w:rPr>
  </w:style>
  <w:style w:type="paragraph" w:customStyle="1" w:styleId="c22c23">
    <w:name w:val="c22 c23"/>
    <w:basedOn w:val="a"/>
    <w:rsid w:val="009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21">
    <w:name w:val="c3 c21"/>
    <w:basedOn w:val="a0"/>
    <w:rsid w:val="009D4B10"/>
    <w:rPr>
      <w:rFonts w:cs="Times New Roman"/>
    </w:rPr>
  </w:style>
  <w:style w:type="character" w:styleId="aa">
    <w:name w:val="Strong"/>
    <w:basedOn w:val="a0"/>
    <w:uiPriority w:val="22"/>
    <w:qFormat/>
    <w:rsid w:val="0001058C"/>
    <w:rPr>
      <w:b/>
      <w:bCs/>
    </w:rPr>
  </w:style>
  <w:style w:type="paragraph" w:styleId="ab">
    <w:name w:val="Normal (Web)"/>
    <w:basedOn w:val="a"/>
    <w:uiPriority w:val="99"/>
    <w:semiHidden/>
    <w:unhideWhenUsed/>
    <w:rsid w:val="00DE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9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B40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71C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1C14"/>
    <w:rPr>
      <w:rFonts w:eastAsiaTheme="minorEastAsi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54B9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54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01B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01B5B"/>
    <w:rPr>
      <w:rFonts w:eastAsiaTheme="minorEastAsia"/>
      <w:lang w:eastAsia="ru-RU"/>
    </w:rPr>
  </w:style>
  <w:style w:type="character" w:customStyle="1" w:styleId="c4">
    <w:name w:val="c4"/>
    <w:basedOn w:val="a0"/>
    <w:rsid w:val="0054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07A02-C6A5-477E-A64F-6C8AAE81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24</Pages>
  <Words>6532</Words>
  <Characters>37238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Kopaneva</dc:creator>
  <cp:keywords/>
  <dc:description/>
  <cp:lastModifiedBy>Копанева</cp:lastModifiedBy>
  <cp:revision>55</cp:revision>
  <dcterms:created xsi:type="dcterms:W3CDTF">2016-04-09T05:00:00Z</dcterms:created>
  <dcterms:modified xsi:type="dcterms:W3CDTF">2019-10-18T14:00:00Z</dcterms:modified>
</cp:coreProperties>
</file>