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E3" w:rsidRDefault="00EA38B5" w:rsidP="003722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A38B5">
        <w:rPr>
          <w:rFonts w:ascii="Times New Roman" w:hAnsi="Times New Roman" w:cs="Times New Roman"/>
          <w:b/>
          <w:sz w:val="28"/>
          <w:szCs w:val="24"/>
        </w:rPr>
        <w:t xml:space="preserve">Планируемые результаты (личностные, </w:t>
      </w:r>
      <w:proofErr w:type="spellStart"/>
      <w:r w:rsidRPr="00EA38B5">
        <w:rPr>
          <w:rFonts w:ascii="Times New Roman" w:hAnsi="Times New Roman" w:cs="Times New Roman"/>
          <w:b/>
          <w:sz w:val="28"/>
          <w:szCs w:val="24"/>
        </w:rPr>
        <w:t>метапредметные</w:t>
      </w:r>
      <w:proofErr w:type="spellEnd"/>
      <w:r w:rsidRPr="00EA38B5">
        <w:rPr>
          <w:rFonts w:ascii="Times New Roman" w:hAnsi="Times New Roman" w:cs="Times New Roman"/>
          <w:b/>
          <w:sz w:val="28"/>
          <w:szCs w:val="24"/>
        </w:rPr>
        <w:t>, предметные: выпускник должен знать и уметь) освоения учебного предмета, курса</w:t>
      </w:r>
      <w:r w:rsidR="00653AE3" w:rsidRPr="00EA38B5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EA38B5" w:rsidRPr="00EA38B5" w:rsidRDefault="00EA38B5" w:rsidP="00EA38B5">
      <w:pPr>
        <w:pStyle w:val="dash041e005f0431005f044b005f0447005f043d005f044b005f0439"/>
        <w:ind w:firstLine="567"/>
        <w:contextualSpacing/>
        <w:jc w:val="both"/>
        <w:rPr>
          <w:rStyle w:val="dash041e005f0431005f044b005f0447005f043d005f044b005f0439005f005fchar1char1"/>
          <w:bCs/>
          <w:color w:val="000000" w:themeColor="text1"/>
        </w:rPr>
      </w:pPr>
      <w:r w:rsidRPr="00EA38B5">
        <w:rPr>
          <w:rStyle w:val="dash041e005f0431005f044b005f0447005f043d005f044b005f0439005f005fchar1char1"/>
          <w:color w:val="000000" w:themeColor="text1"/>
        </w:rPr>
        <w:t>В соответствии с Ф</w:t>
      </w:r>
      <w:r w:rsidRPr="00EA38B5">
        <w:rPr>
          <w:rStyle w:val="dash041e005f0431005f044b005f0447005f043d005f044b005f0439005f005fchar1char1"/>
          <w:color w:val="000000" w:themeColor="text1"/>
          <w:kern w:val="1"/>
        </w:rPr>
        <w:t>едеральным государственным образовательным стандартом</w:t>
      </w:r>
      <w:r w:rsidRPr="00EA38B5">
        <w:rPr>
          <w:rStyle w:val="dash041e005f0431005f044b005f0447005f043d005f044b005f0439005f005fchar1char1"/>
          <w:color w:val="000000" w:themeColor="text1"/>
        </w:rPr>
        <w:t xml:space="preserve"> дисциплина «</w:t>
      </w:r>
      <w:r w:rsidR="009A2EE8">
        <w:rPr>
          <w:rStyle w:val="dash041e005f0431005f044b005f0447005f043d005f044b005f0439005f005fchar1char1"/>
          <w:color w:val="000000" w:themeColor="text1"/>
        </w:rPr>
        <w:t>Индивидуальный проект</w:t>
      </w:r>
      <w:r w:rsidRPr="00EA38B5">
        <w:rPr>
          <w:rStyle w:val="dash041e005f0431005f044b005f0447005f043d005f044b005f0439005f005fchar1char1"/>
          <w:color w:val="000000" w:themeColor="text1"/>
        </w:rPr>
        <w:t>» обеспечивает следующие результаты освоения обучающимися основной образовательной:</w:t>
      </w:r>
    </w:p>
    <w:p w:rsidR="0027015E" w:rsidRPr="0027015E" w:rsidRDefault="0027015E" w:rsidP="009A2E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7015E">
        <w:rPr>
          <w:rFonts w:ascii="Times New Roman" w:hAnsi="Times New Roman" w:cs="Times New Roman"/>
          <w:b/>
          <w:i/>
          <w:iCs/>
          <w:sz w:val="24"/>
          <w:szCs w:val="24"/>
        </w:rPr>
        <w:t>Личностные:</w:t>
      </w:r>
    </w:p>
    <w:p w:rsidR="009A2EE8" w:rsidRPr="009A2EE8" w:rsidRDefault="009A2EE8" w:rsidP="009A2EE8">
      <w:pPr>
        <w:numPr>
          <w:ilvl w:val="0"/>
          <w:numId w:val="27"/>
        </w:numPr>
        <w:shd w:val="clear" w:color="auto" w:fill="FFFFFF"/>
        <w:tabs>
          <w:tab w:val="clear" w:pos="720"/>
          <w:tab w:val="num" w:pos="567"/>
        </w:tabs>
        <w:spacing w:before="30" w:after="30" w:line="240" w:lineRule="auto"/>
        <w:ind w:left="0" w:right="106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9A2EE8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9A2EE8" w:rsidRPr="009A2EE8" w:rsidRDefault="009A2EE8" w:rsidP="009A2EE8">
      <w:pPr>
        <w:numPr>
          <w:ilvl w:val="0"/>
          <w:numId w:val="27"/>
        </w:numPr>
        <w:shd w:val="clear" w:color="auto" w:fill="FFFFFF"/>
        <w:tabs>
          <w:tab w:val="clear" w:pos="720"/>
          <w:tab w:val="num" w:pos="567"/>
        </w:tabs>
        <w:spacing w:before="30" w:after="30" w:line="240" w:lineRule="auto"/>
        <w:ind w:left="0" w:right="104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9A2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 w:rsidRPr="009A2EE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на основе осознания</w:t>
      </w:r>
      <w:proofErr w:type="gramEnd"/>
      <w:r w:rsidRPr="009A2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осмысления истории, духовных ценностей и достижений нашей страны;</w:t>
      </w:r>
    </w:p>
    <w:p w:rsidR="009A2EE8" w:rsidRDefault="009A2EE8" w:rsidP="009A2EE8">
      <w:pPr>
        <w:shd w:val="clear" w:color="auto" w:fill="FFFFFF"/>
        <w:tabs>
          <w:tab w:val="num" w:pos="567"/>
        </w:tabs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EE8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ценностями;</w:t>
      </w:r>
    </w:p>
    <w:p w:rsidR="009A2EE8" w:rsidRPr="009A2EE8" w:rsidRDefault="009A2EE8" w:rsidP="009A2EE8">
      <w:pPr>
        <w:numPr>
          <w:ilvl w:val="0"/>
          <w:numId w:val="28"/>
        </w:numPr>
        <w:shd w:val="clear" w:color="auto" w:fill="FFFFFF"/>
        <w:tabs>
          <w:tab w:val="clear" w:pos="720"/>
          <w:tab w:val="num" w:pos="567"/>
        </w:tabs>
        <w:spacing w:before="30" w:after="30" w:line="240" w:lineRule="auto"/>
        <w:ind w:left="0" w:right="104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9A2EE8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</w:t>
      </w:r>
    </w:p>
    <w:p w:rsidR="009A2EE8" w:rsidRPr="009A2EE8" w:rsidRDefault="009A2EE8" w:rsidP="009A2EE8">
      <w:pPr>
        <w:shd w:val="clear" w:color="auto" w:fill="FFFFFF"/>
        <w:tabs>
          <w:tab w:val="num" w:pos="567"/>
        </w:tabs>
        <w:spacing w:after="0" w:line="240" w:lineRule="auto"/>
        <w:ind w:right="106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9A2EE8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9A2EE8" w:rsidRPr="009A2EE8" w:rsidRDefault="009A2EE8" w:rsidP="009A2EE8">
      <w:pPr>
        <w:numPr>
          <w:ilvl w:val="0"/>
          <w:numId w:val="29"/>
        </w:numPr>
        <w:shd w:val="clear" w:color="auto" w:fill="FFFFFF"/>
        <w:tabs>
          <w:tab w:val="clear" w:pos="720"/>
          <w:tab w:val="num" w:pos="567"/>
        </w:tabs>
        <w:spacing w:before="30" w:after="3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9A2EE8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9A2EE8" w:rsidRPr="009A2EE8" w:rsidRDefault="009A2EE8" w:rsidP="009A2EE8">
      <w:pPr>
        <w:numPr>
          <w:ilvl w:val="0"/>
          <w:numId w:val="29"/>
        </w:numPr>
        <w:shd w:val="clear" w:color="auto" w:fill="FFFFFF"/>
        <w:tabs>
          <w:tab w:val="clear" w:pos="720"/>
          <w:tab w:val="num" w:pos="567"/>
        </w:tabs>
        <w:spacing w:before="30" w:after="30" w:line="240" w:lineRule="auto"/>
        <w:ind w:left="0" w:right="108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9A2EE8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деятельности.</w:t>
      </w:r>
    </w:p>
    <w:p w:rsidR="009A2EE8" w:rsidRPr="009A2EE8" w:rsidRDefault="009A2EE8" w:rsidP="009A2EE8">
      <w:pPr>
        <w:numPr>
          <w:ilvl w:val="0"/>
          <w:numId w:val="30"/>
        </w:numPr>
        <w:shd w:val="clear" w:color="auto" w:fill="FFFFFF"/>
        <w:tabs>
          <w:tab w:val="clear" w:pos="720"/>
          <w:tab w:val="num" w:pos="567"/>
        </w:tabs>
        <w:spacing w:before="30" w:after="30" w:line="240" w:lineRule="auto"/>
        <w:ind w:left="0" w:right="104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9A2EE8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9A2EE8" w:rsidRPr="009A2EE8" w:rsidRDefault="009A2EE8" w:rsidP="009A2EE8">
      <w:pPr>
        <w:numPr>
          <w:ilvl w:val="0"/>
          <w:numId w:val="30"/>
        </w:numPr>
        <w:shd w:val="clear" w:color="auto" w:fill="FFFFFF"/>
        <w:tabs>
          <w:tab w:val="clear" w:pos="720"/>
          <w:tab w:val="num" w:pos="567"/>
        </w:tabs>
        <w:spacing w:before="30" w:after="30" w:line="240" w:lineRule="auto"/>
        <w:ind w:left="0" w:right="104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9A2EE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9A2EE8" w:rsidRPr="009A2EE8" w:rsidRDefault="009A2EE8" w:rsidP="009A2EE8">
      <w:pPr>
        <w:shd w:val="clear" w:color="auto" w:fill="FFFFFF"/>
        <w:tabs>
          <w:tab w:val="num" w:pos="567"/>
        </w:tabs>
        <w:spacing w:after="0" w:line="240" w:lineRule="auto"/>
        <w:ind w:right="108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9A2EE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9A2EE8" w:rsidRPr="009A2EE8" w:rsidRDefault="009A2EE8" w:rsidP="009A2EE8">
      <w:pPr>
        <w:numPr>
          <w:ilvl w:val="0"/>
          <w:numId w:val="31"/>
        </w:numPr>
        <w:shd w:val="clear" w:color="auto" w:fill="FFFFFF"/>
        <w:tabs>
          <w:tab w:val="clear" w:pos="720"/>
          <w:tab w:val="num" w:pos="567"/>
        </w:tabs>
        <w:spacing w:before="30" w:after="30" w:line="240" w:lineRule="auto"/>
        <w:ind w:left="0" w:right="104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9A2EE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9A2EE8" w:rsidRPr="009A2EE8" w:rsidRDefault="009A2EE8" w:rsidP="009A2EE8">
      <w:pPr>
        <w:numPr>
          <w:ilvl w:val="0"/>
          <w:numId w:val="31"/>
        </w:numPr>
        <w:shd w:val="clear" w:color="auto" w:fill="FFFFFF"/>
        <w:tabs>
          <w:tab w:val="clear" w:pos="720"/>
          <w:tab w:val="num" w:pos="567"/>
        </w:tabs>
        <w:spacing w:before="30" w:after="3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9A2EE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9A2EE8" w:rsidRPr="009A2EE8" w:rsidRDefault="009A2EE8" w:rsidP="009A2EE8">
      <w:pPr>
        <w:numPr>
          <w:ilvl w:val="0"/>
          <w:numId w:val="31"/>
        </w:numPr>
        <w:shd w:val="clear" w:color="auto" w:fill="FFFFFF"/>
        <w:tabs>
          <w:tab w:val="clear" w:pos="720"/>
          <w:tab w:val="num" w:pos="567"/>
        </w:tabs>
        <w:spacing w:before="30" w:after="30" w:line="240" w:lineRule="auto"/>
        <w:ind w:left="0" w:right="106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9A2E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9A2EE8" w:rsidRPr="009A2EE8" w:rsidRDefault="009A2EE8" w:rsidP="009A2EE8">
      <w:pPr>
        <w:numPr>
          <w:ilvl w:val="0"/>
          <w:numId w:val="31"/>
        </w:numPr>
        <w:shd w:val="clear" w:color="auto" w:fill="FFFFFF"/>
        <w:tabs>
          <w:tab w:val="clear" w:pos="720"/>
          <w:tab w:val="num" w:pos="567"/>
        </w:tabs>
        <w:spacing w:before="30" w:after="30" w:line="240" w:lineRule="auto"/>
        <w:ind w:left="0" w:right="106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9A2EE8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9A2EE8" w:rsidRPr="009A2EE8" w:rsidRDefault="009A2EE8" w:rsidP="009A2EE8">
      <w:pPr>
        <w:numPr>
          <w:ilvl w:val="0"/>
          <w:numId w:val="31"/>
        </w:numPr>
        <w:shd w:val="clear" w:color="auto" w:fill="FFFFFF"/>
        <w:tabs>
          <w:tab w:val="clear" w:pos="720"/>
          <w:tab w:val="num" w:pos="567"/>
        </w:tabs>
        <w:spacing w:before="30" w:after="3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9A2EE8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9A2EE8" w:rsidRPr="009A2EE8" w:rsidRDefault="009A2EE8" w:rsidP="009A2EE8">
      <w:pPr>
        <w:numPr>
          <w:ilvl w:val="0"/>
          <w:numId w:val="31"/>
        </w:numPr>
        <w:shd w:val="clear" w:color="auto" w:fill="FFFFFF"/>
        <w:tabs>
          <w:tab w:val="clear" w:pos="720"/>
          <w:tab w:val="num" w:pos="567"/>
        </w:tabs>
        <w:spacing w:before="30" w:after="30" w:line="240" w:lineRule="auto"/>
        <w:ind w:left="0" w:right="106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9A2EE8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9A2EE8" w:rsidRPr="009A2EE8" w:rsidRDefault="009A2EE8" w:rsidP="009A2EE8">
      <w:pPr>
        <w:numPr>
          <w:ilvl w:val="0"/>
          <w:numId w:val="31"/>
        </w:numPr>
        <w:shd w:val="clear" w:color="auto" w:fill="FFFFFF"/>
        <w:tabs>
          <w:tab w:val="clear" w:pos="720"/>
          <w:tab w:val="num" w:pos="567"/>
        </w:tabs>
        <w:spacing w:before="30" w:after="30" w:line="240" w:lineRule="auto"/>
        <w:ind w:left="0" w:right="106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9A2EE8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</w:t>
      </w:r>
      <w:r w:rsidRPr="009A2EE8">
        <w:rPr>
          <w:rFonts w:ascii="Times New Roman" w:eastAsia="Times New Roman" w:hAnsi="Times New Roman" w:cs="Times New Roman"/>
          <w:color w:val="000000"/>
        </w:rPr>
        <w:t>.</w:t>
      </w:r>
    </w:p>
    <w:p w:rsidR="0027015E" w:rsidRPr="009A2EE8" w:rsidRDefault="0027015E" w:rsidP="009A2E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15E">
        <w:rPr>
          <w:rFonts w:ascii="Times New Roman" w:hAnsi="Times New Roman" w:cs="Times New Roman"/>
          <w:b/>
          <w:i/>
          <w:iCs/>
          <w:sz w:val="24"/>
          <w:szCs w:val="24"/>
        </w:rPr>
        <w:t>Метапредметные</w:t>
      </w:r>
      <w:proofErr w:type="spellEnd"/>
      <w:r w:rsidRPr="0027015E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9A2EE8" w:rsidRPr="009A2EE8" w:rsidRDefault="009A2EE8" w:rsidP="009A2EE8">
      <w:pPr>
        <w:pStyle w:val="c11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9A2EE8">
        <w:rPr>
          <w:rStyle w:val="c37"/>
          <w:b/>
          <w:bCs/>
          <w:color w:val="000000"/>
        </w:rPr>
        <w:t>Регулятивные универсальные учебные действия</w:t>
      </w:r>
    </w:p>
    <w:p w:rsidR="009A2EE8" w:rsidRPr="009A2EE8" w:rsidRDefault="009A2EE8" w:rsidP="009A2EE8">
      <w:pPr>
        <w:pStyle w:val="c13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9A2EE8">
        <w:rPr>
          <w:color w:val="000000"/>
        </w:rPr>
        <w:t>Выпускник научится:</w:t>
      </w:r>
    </w:p>
    <w:p w:rsidR="009A2EE8" w:rsidRPr="009A2EE8" w:rsidRDefault="009A2EE8" w:rsidP="009A2EE8">
      <w:pPr>
        <w:numPr>
          <w:ilvl w:val="0"/>
          <w:numId w:val="35"/>
        </w:numPr>
        <w:shd w:val="clear" w:color="auto" w:fill="FFFFFF"/>
        <w:spacing w:after="0" w:line="240" w:lineRule="auto"/>
        <w:ind w:left="0" w:right="11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E8">
        <w:rPr>
          <w:rFonts w:ascii="Times New Roman" w:hAnsi="Times New Roman" w:cs="Times New Roman"/>
          <w:color w:val="000000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9A2EE8" w:rsidRPr="009A2EE8" w:rsidRDefault="009A2EE8" w:rsidP="009A2EE8">
      <w:pPr>
        <w:numPr>
          <w:ilvl w:val="0"/>
          <w:numId w:val="35"/>
        </w:numPr>
        <w:shd w:val="clear" w:color="auto" w:fill="FFFFFF"/>
        <w:spacing w:after="0" w:line="240" w:lineRule="auto"/>
        <w:ind w:left="0" w:right="104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E8">
        <w:rPr>
          <w:rFonts w:ascii="Times New Roman" w:hAnsi="Times New Roman" w:cs="Times New Roman"/>
          <w:color w:val="000000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9A2EE8" w:rsidRPr="009A2EE8" w:rsidRDefault="009A2EE8" w:rsidP="009A2EE8">
      <w:pPr>
        <w:numPr>
          <w:ilvl w:val="0"/>
          <w:numId w:val="35"/>
        </w:numPr>
        <w:shd w:val="clear" w:color="auto" w:fill="FFFFFF"/>
        <w:spacing w:after="0" w:line="240" w:lineRule="auto"/>
        <w:ind w:left="0" w:right="11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E8">
        <w:rPr>
          <w:rFonts w:ascii="Times New Roman" w:hAnsi="Times New Roman" w:cs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9A2EE8" w:rsidRPr="009A2EE8" w:rsidRDefault="009A2EE8" w:rsidP="009A2EE8">
      <w:pPr>
        <w:numPr>
          <w:ilvl w:val="0"/>
          <w:numId w:val="35"/>
        </w:numPr>
        <w:shd w:val="clear" w:color="auto" w:fill="FFFFFF"/>
        <w:spacing w:after="0" w:line="240" w:lineRule="auto"/>
        <w:ind w:left="0" w:right="104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E8">
        <w:rPr>
          <w:rFonts w:ascii="Times New Roman" w:hAnsi="Times New Roman" w:cs="Times New Roman"/>
          <w:color w:val="000000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9A2EE8" w:rsidRPr="009A2EE8" w:rsidRDefault="009A2EE8" w:rsidP="009A2EE8">
      <w:pPr>
        <w:numPr>
          <w:ilvl w:val="0"/>
          <w:numId w:val="35"/>
        </w:numPr>
        <w:shd w:val="clear" w:color="auto" w:fill="FFFFFF"/>
        <w:spacing w:after="0" w:line="240" w:lineRule="auto"/>
        <w:ind w:left="0" w:right="114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E8">
        <w:rPr>
          <w:rFonts w:ascii="Times New Roman" w:hAnsi="Times New Roman" w:cs="Times New Roman"/>
          <w:color w:val="000000"/>
          <w:sz w:val="24"/>
          <w:szCs w:val="24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9A2EE8" w:rsidRPr="009A2EE8" w:rsidRDefault="009A2EE8" w:rsidP="009A2EE8">
      <w:pPr>
        <w:numPr>
          <w:ilvl w:val="0"/>
          <w:numId w:val="35"/>
        </w:numPr>
        <w:shd w:val="clear" w:color="auto" w:fill="FFFFFF"/>
        <w:spacing w:after="0" w:line="240" w:lineRule="auto"/>
        <w:ind w:left="0" w:right="11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E8">
        <w:rPr>
          <w:rFonts w:ascii="Times New Roman" w:hAnsi="Times New Roman" w:cs="Times New Roman"/>
          <w:color w:val="000000"/>
          <w:sz w:val="24"/>
          <w:szCs w:val="24"/>
        </w:rPr>
        <w:t>организовывать </w:t>
      </w:r>
      <w:proofErr w:type="gramStart"/>
      <w:r w:rsidRPr="009A2EE8">
        <w:rPr>
          <w:rFonts w:ascii="Times New Roman" w:hAnsi="Times New Roman" w:cs="Times New Roman"/>
          <w:color w:val="000000"/>
          <w:sz w:val="24"/>
          <w:szCs w:val="24"/>
        </w:rPr>
        <w:t>эффективный  поиск</w:t>
      </w:r>
      <w:proofErr w:type="gramEnd"/>
      <w:r w:rsidRPr="009A2EE8">
        <w:rPr>
          <w:rFonts w:ascii="Times New Roman" w:hAnsi="Times New Roman" w:cs="Times New Roman"/>
          <w:color w:val="000000"/>
          <w:sz w:val="24"/>
          <w:szCs w:val="24"/>
        </w:rPr>
        <w:t> ресурсов,  необходимых для достижения поставленной цели;</w:t>
      </w:r>
    </w:p>
    <w:p w:rsidR="009A2EE8" w:rsidRPr="009A2EE8" w:rsidRDefault="009A2EE8" w:rsidP="009A2EE8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E8">
        <w:rPr>
          <w:rFonts w:ascii="Times New Roman" w:hAnsi="Times New Roman" w:cs="Times New Roman"/>
          <w:color w:val="000000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9A2EE8" w:rsidRPr="009A2EE8" w:rsidRDefault="009A2EE8" w:rsidP="009A2EE8">
      <w:pPr>
        <w:pStyle w:val="2"/>
        <w:pBdr>
          <w:bottom w:val="single" w:sz="6" w:space="0" w:color="D6DDB9"/>
        </w:pBdr>
        <w:shd w:val="clear" w:color="auto" w:fill="FFFFFF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E8">
        <w:rPr>
          <w:rStyle w:val="c44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A2EE8">
        <w:rPr>
          <w:rStyle w:val="c62"/>
          <w:rFonts w:ascii="Times New Roman" w:hAnsi="Times New Roman" w:cs="Times New Roman"/>
          <w:color w:val="000000"/>
          <w:sz w:val="24"/>
          <w:szCs w:val="24"/>
        </w:rPr>
        <w:t>Познавательные</w:t>
      </w:r>
      <w:r w:rsidRPr="009A2EE8">
        <w:rPr>
          <w:rStyle w:val="c37"/>
          <w:rFonts w:ascii="Times New Roman" w:hAnsi="Times New Roman" w:cs="Times New Roman"/>
          <w:color w:val="000000"/>
          <w:sz w:val="24"/>
          <w:szCs w:val="24"/>
        </w:rPr>
        <w:t> универсальные учебные действия</w:t>
      </w:r>
    </w:p>
    <w:p w:rsidR="009A2EE8" w:rsidRPr="009A2EE8" w:rsidRDefault="009A2EE8" w:rsidP="009A2EE8">
      <w:pPr>
        <w:pStyle w:val="c3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9A2EE8">
        <w:rPr>
          <w:color w:val="000000"/>
        </w:rPr>
        <w:t>Выпускник научится:</w:t>
      </w:r>
    </w:p>
    <w:p w:rsidR="009A2EE8" w:rsidRPr="009A2EE8" w:rsidRDefault="009A2EE8" w:rsidP="009A2EE8">
      <w:pPr>
        <w:numPr>
          <w:ilvl w:val="0"/>
          <w:numId w:val="36"/>
        </w:numPr>
        <w:shd w:val="clear" w:color="auto" w:fill="FFFFFF"/>
        <w:spacing w:after="0" w:line="240" w:lineRule="auto"/>
        <w:ind w:left="0" w:right="11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E8">
        <w:rPr>
          <w:rFonts w:ascii="Times New Roman" w:hAnsi="Times New Roman" w:cs="Times New Roman"/>
          <w:color w:val="000000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9A2EE8" w:rsidRPr="009A2EE8" w:rsidRDefault="009A2EE8" w:rsidP="009A2EE8">
      <w:pPr>
        <w:numPr>
          <w:ilvl w:val="0"/>
          <w:numId w:val="36"/>
        </w:numPr>
        <w:shd w:val="clear" w:color="auto" w:fill="FFFFFF"/>
        <w:spacing w:after="0" w:line="240" w:lineRule="auto"/>
        <w:ind w:left="0" w:right="104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E8">
        <w:rPr>
          <w:rFonts w:ascii="Times New Roman" w:hAnsi="Times New Roman" w:cs="Times New Roman"/>
          <w:color w:val="000000"/>
          <w:sz w:val="24"/>
          <w:szCs w:val="24"/>
        </w:rPr>
        <w:t>критически оценивать и интерпретировать информацию с разных позиций, распознават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A2EE8">
        <w:rPr>
          <w:rFonts w:ascii="Times New Roman" w:hAnsi="Times New Roman" w:cs="Times New Roman"/>
          <w:color w:val="000000"/>
          <w:sz w:val="24"/>
          <w:szCs w:val="24"/>
        </w:rPr>
        <w:t> и фиксировать противоречия в информационных источниках;</w:t>
      </w:r>
    </w:p>
    <w:p w:rsidR="009A2EE8" w:rsidRPr="009A2EE8" w:rsidRDefault="009A2EE8" w:rsidP="009A2EE8">
      <w:pPr>
        <w:numPr>
          <w:ilvl w:val="0"/>
          <w:numId w:val="36"/>
        </w:numPr>
        <w:shd w:val="clear" w:color="auto" w:fill="FFFFFF"/>
        <w:spacing w:after="0" w:line="240" w:lineRule="auto"/>
        <w:ind w:left="0" w:right="11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E8">
        <w:rPr>
          <w:rFonts w:ascii="Times New Roman" w:hAnsi="Times New Roman" w:cs="Times New Roman"/>
          <w:color w:val="000000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9A2EE8" w:rsidRPr="009A2EE8" w:rsidRDefault="009A2EE8" w:rsidP="009A2EE8">
      <w:pPr>
        <w:numPr>
          <w:ilvl w:val="0"/>
          <w:numId w:val="36"/>
        </w:numPr>
        <w:shd w:val="clear" w:color="auto" w:fill="FFFFFF"/>
        <w:spacing w:after="0" w:line="240" w:lineRule="auto"/>
        <w:ind w:left="0" w:right="10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E8">
        <w:rPr>
          <w:rFonts w:ascii="Times New Roman" w:hAnsi="Times New Roman" w:cs="Times New Roman"/>
          <w:color w:val="000000"/>
          <w:sz w:val="24"/>
          <w:szCs w:val="24"/>
        </w:rPr>
        <w:t>выходить   за        рамки        учебного        предмета        и   осуществлять   целенаправленный        поиск возможностей для широкого переноса средств и способов действия;</w:t>
      </w:r>
    </w:p>
    <w:p w:rsidR="009A2EE8" w:rsidRPr="009A2EE8" w:rsidRDefault="009A2EE8" w:rsidP="009A2EE8">
      <w:pPr>
        <w:numPr>
          <w:ilvl w:val="0"/>
          <w:numId w:val="36"/>
        </w:numPr>
        <w:shd w:val="clear" w:color="auto" w:fill="FFFFFF"/>
        <w:spacing w:after="0" w:line="240" w:lineRule="auto"/>
        <w:ind w:left="0" w:right="104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E8">
        <w:rPr>
          <w:rFonts w:ascii="Times New Roman" w:hAnsi="Times New Roman" w:cs="Times New Roman"/>
          <w:color w:val="000000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9A2EE8" w:rsidRPr="009A2EE8" w:rsidRDefault="009A2EE8" w:rsidP="009A2EE8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менять и удерживать разные позиции в познавательной деятельности.</w:t>
      </w:r>
    </w:p>
    <w:p w:rsidR="009A2EE8" w:rsidRPr="009A2EE8" w:rsidRDefault="009A2EE8" w:rsidP="009A2EE8">
      <w:pPr>
        <w:pStyle w:val="2"/>
        <w:pBdr>
          <w:bottom w:val="single" w:sz="6" w:space="0" w:color="D6DDB9"/>
        </w:pBdr>
        <w:shd w:val="clear" w:color="auto" w:fill="FFFFFF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E8">
        <w:rPr>
          <w:rStyle w:val="c44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A2EE8">
        <w:rPr>
          <w:rStyle w:val="c62"/>
          <w:rFonts w:ascii="Times New Roman" w:hAnsi="Times New Roman" w:cs="Times New Roman"/>
          <w:color w:val="000000"/>
          <w:sz w:val="24"/>
          <w:szCs w:val="24"/>
        </w:rPr>
        <w:t>Коммуникативные </w:t>
      </w:r>
      <w:r w:rsidRPr="009A2EE8">
        <w:rPr>
          <w:rStyle w:val="c37"/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</w:t>
      </w:r>
    </w:p>
    <w:p w:rsidR="009A2EE8" w:rsidRPr="009A2EE8" w:rsidRDefault="009A2EE8" w:rsidP="009A2EE8">
      <w:pPr>
        <w:pStyle w:val="c3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9A2EE8">
        <w:rPr>
          <w:color w:val="000000"/>
        </w:rPr>
        <w:t>Выпускник научится:</w:t>
      </w:r>
    </w:p>
    <w:p w:rsidR="009A2EE8" w:rsidRPr="009A2EE8" w:rsidRDefault="009A2EE8" w:rsidP="009A2EE8">
      <w:pPr>
        <w:numPr>
          <w:ilvl w:val="0"/>
          <w:numId w:val="37"/>
        </w:numPr>
        <w:shd w:val="clear" w:color="auto" w:fill="FFFFFF"/>
        <w:spacing w:after="0" w:line="240" w:lineRule="auto"/>
        <w:ind w:left="0" w:right="10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E8">
        <w:rPr>
          <w:rFonts w:ascii="Times New Roman" w:hAnsi="Times New Roman" w:cs="Times New Roman"/>
          <w:color w:val="000000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9A2EE8" w:rsidRPr="009A2EE8" w:rsidRDefault="009A2EE8" w:rsidP="009A2EE8">
      <w:pPr>
        <w:numPr>
          <w:ilvl w:val="0"/>
          <w:numId w:val="37"/>
        </w:numPr>
        <w:shd w:val="clear" w:color="auto" w:fill="FFFFFF"/>
        <w:spacing w:after="0" w:line="240" w:lineRule="auto"/>
        <w:ind w:left="0" w:right="11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E8">
        <w:rPr>
          <w:rFonts w:ascii="Times New Roman" w:hAnsi="Times New Roman" w:cs="Times New Roman"/>
          <w:color w:val="000000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9A2EE8" w:rsidRPr="009A2EE8" w:rsidRDefault="009A2EE8" w:rsidP="009A2EE8">
      <w:pPr>
        <w:numPr>
          <w:ilvl w:val="0"/>
          <w:numId w:val="37"/>
        </w:numPr>
        <w:shd w:val="clear" w:color="auto" w:fill="FFFFFF"/>
        <w:spacing w:after="0" w:line="240" w:lineRule="auto"/>
        <w:ind w:left="0" w:right="10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E8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</w:t>
      </w:r>
      <w:proofErr w:type="spellStart"/>
      <w:r w:rsidRPr="009A2EE8">
        <w:rPr>
          <w:rFonts w:ascii="Times New Roman" w:hAnsi="Times New Roman" w:cs="Times New Roman"/>
          <w:color w:val="000000"/>
          <w:sz w:val="24"/>
          <w:szCs w:val="24"/>
        </w:rPr>
        <w:t>конфликтогенные</w:t>
      </w:r>
      <w:proofErr w:type="spellEnd"/>
      <w:r w:rsidRPr="009A2EE8">
        <w:rPr>
          <w:rFonts w:ascii="Times New Roman" w:hAnsi="Times New Roman" w:cs="Times New Roman"/>
          <w:color w:val="000000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27015E" w:rsidRPr="0027015E" w:rsidRDefault="0027015E" w:rsidP="0027015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15E">
        <w:rPr>
          <w:rFonts w:ascii="Times New Roman" w:hAnsi="Times New Roman" w:cs="Times New Roman"/>
          <w:b/>
          <w:i/>
          <w:iCs/>
          <w:sz w:val="24"/>
          <w:szCs w:val="24"/>
        </w:rPr>
        <w:t>Предметные</w:t>
      </w:r>
      <w:r w:rsidRPr="0027015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A2EE8" w:rsidRPr="009A2EE8" w:rsidRDefault="009A2EE8" w:rsidP="009A2EE8">
      <w:pPr>
        <w:pStyle w:val="2"/>
        <w:pBdr>
          <w:bottom w:val="single" w:sz="6" w:space="0" w:color="D6DDB9"/>
        </w:pBdr>
        <w:shd w:val="clear" w:color="auto" w:fill="FFFFFF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62"/>
          <w:rFonts w:ascii="Times New Roman" w:hAnsi="Times New Roman" w:cs="Times New Roman"/>
          <w:color w:val="000000"/>
          <w:sz w:val="24"/>
          <w:szCs w:val="24"/>
        </w:rPr>
        <w:t>Выпускник</w:t>
      </w:r>
      <w:r w:rsidRPr="009A2EE8">
        <w:rPr>
          <w:rStyle w:val="c62"/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9A2EE8" w:rsidRPr="009A2EE8" w:rsidRDefault="009A2EE8" w:rsidP="009A2EE8">
      <w:pPr>
        <w:numPr>
          <w:ilvl w:val="0"/>
          <w:numId w:val="38"/>
        </w:numPr>
        <w:shd w:val="clear" w:color="auto" w:fill="FFFFFF"/>
        <w:spacing w:after="0" w:line="240" w:lineRule="auto"/>
        <w:ind w:left="0" w:right="11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E8">
        <w:rPr>
          <w:rFonts w:ascii="Times New Roman" w:hAnsi="Times New Roman" w:cs="Times New Roman"/>
          <w:color w:val="000000"/>
          <w:sz w:val="24"/>
          <w:szCs w:val="24"/>
        </w:rPr>
        <w:t>планировать        и        выполнять        учебное        исследование        и        учебный        проект, используя оборудование, модели, методы и приёмы, адекватные исследуемой проблеме;</w:t>
      </w:r>
    </w:p>
    <w:p w:rsidR="009A2EE8" w:rsidRPr="009A2EE8" w:rsidRDefault="009A2EE8" w:rsidP="009A2EE8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E8">
        <w:rPr>
          <w:rFonts w:ascii="Times New Roman" w:hAnsi="Times New Roman" w:cs="Times New Roman"/>
          <w:color w:val="000000"/>
          <w:sz w:val="24"/>
          <w:szCs w:val="24"/>
        </w:rPr>
        <w:t>выбирать и использовать методы, релевантные рассматриваемой проблеме;</w:t>
      </w:r>
    </w:p>
    <w:p w:rsidR="009A2EE8" w:rsidRPr="009A2EE8" w:rsidRDefault="009A2EE8" w:rsidP="009A2EE8">
      <w:pPr>
        <w:numPr>
          <w:ilvl w:val="0"/>
          <w:numId w:val="38"/>
        </w:numPr>
        <w:shd w:val="clear" w:color="auto" w:fill="FFFFFF"/>
        <w:spacing w:after="0" w:line="240" w:lineRule="auto"/>
        <w:ind w:left="0" w:right="10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E8">
        <w:rPr>
          <w:rFonts w:ascii="Times New Roman" w:hAnsi="Times New Roman" w:cs="Times New Roman"/>
          <w:color w:val="000000"/>
          <w:sz w:val="24"/>
          <w:szCs w:val="24"/>
        </w:rPr>
        <w:t>распознавать и ставить вопросы, ответы на которые могут быть получены путём научного исследования; отбирать адекватные методы исследования, формулировать вытекающие из исследования выводы;</w:t>
      </w:r>
    </w:p>
    <w:p w:rsidR="009A2EE8" w:rsidRPr="009A2EE8" w:rsidRDefault="009A2EE8" w:rsidP="009A2EE8">
      <w:pPr>
        <w:numPr>
          <w:ilvl w:val="0"/>
          <w:numId w:val="38"/>
        </w:numPr>
        <w:shd w:val="clear" w:color="auto" w:fill="FFFFFF"/>
        <w:spacing w:after="0" w:line="240" w:lineRule="auto"/>
        <w:ind w:left="0" w:right="10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E8">
        <w:rPr>
          <w:rFonts w:ascii="Times New Roman" w:hAnsi="Times New Roman" w:cs="Times New Roman"/>
          <w:color w:val="000000"/>
          <w:sz w:val="24"/>
          <w:szCs w:val="24"/>
        </w:rPr>
        <w:t>использовать        такие        методы        и        приёмы, как        наблюдение, постановка        проблемы, выдвижение «хорошей гипотезы», эксперимент, моделирование,</w:t>
      </w:r>
    </w:p>
    <w:p w:rsidR="009A2EE8" w:rsidRPr="009A2EE8" w:rsidRDefault="009A2EE8" w:rsidP="009A2EE8">
      <w:pPr>
        <w:numPr>
          <w:ilvl w:val="0"/>
          <w:numId w:val="38"/>
        </w:numPr>
        <w:shd w:val="clear" w:color="auto" w:fill="FFFFFF"/>
        <w:spacing w:after="0" w:line="240" w:lineRule="auto"/>
        <w:ind w:left="0" w:right="11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E8">
        <w:rPr>
          <w:rFonts w:ascii="Times New Roman" w:hAnsi="Times New Roman" w:cs="Times New Roman"/>
          <w:color w:val="000000"/>
          <w:sz w:val="24"/>
          <w:szCs w:val="24"/>
        </w:rPr>
        <w:t>использование        математических        моделей, теоретическое        обоснование, установление границ применимости модели/теории;</w:t>
      </w:r>
    </w:p>
    <w:p w:rsidR="009A2EE8" w:rsidRPr="009A2EE8" w:rsidRDefault="009A2EE8" w:rsidP="009A2EE8">
      <w:pPr>
        <w:numPr>
          <w:ilvl w:val="0"/>
          <w:numId w:val="38"/>
        </w:numPr>
        <w:shd w:val="clear" w:color="auto" w:fill="FFFFFF"/>
        <w:spacing w:after="0" w:line="240" w:lineRule="auto"/>
        <w:ind w:left="0" w:right="108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E8">
        <w:rPr>
          <w:rFonts w:ascii="Times New Roman" w:hAnsi="Times New Roman" w:cs="Times New Roman"/>
          <w:color w:val="000000"/>
          <w:sz w:val="24"/>
          <w:szCs w:val="24"/>
        </w:rPr>
        <w:t>использовать некоторые методы получения знаний, характерные для социальных и исторических наук: постановка проблемы, опрос, описание, сравнительное историческое описание, объяснение, использование статистических данных, интерпретация фактов;</w:t>
      </w:r>
    </w:p>
    <w:p w:rsidR="009A2EE8" w:rsidRPr="009A2EE8" w:rsidRDefault="009A2EE8" w:rsidP="009A2EE8">
      <w:pPr>
        <w:numPr>
          <w:ilvl w:val="0"/>
          <w:numId w:val="38"/>
        </w:numPr>
        <w:shd w:val="clear" w:color="auto" w:fill="FFFFFF"/>
        <w:spacing w:after="0" w:line="240" w:lineRule="auto"/>
        <w:ind w:left="0" w:right="104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E8">
        <w:rPr>
          <w:rFonts w:ascii="Times New Roman" w:hAnsi="Times New Roman" w:cs="Times New Roman"/>
          <w:color w:val="000000"/>
          <w:sz w:val="24"/>
          <w:szCs w:val="24"/>
        </w:rPr>
        <w:t>ясно, логично и точно излагать свою точку зрения, использовать языковые средства, адекватные обсуждаемой проблеме;</w:t>
      </w:r>
    </w:p>
    <w:p w:rsidR="009A2EE8" w:rsidRPr="009A2EE8" w:rsidRDefault="009A2EE8" w:rsidP="009A2EE8">
      <w:pPr>
        <w:numPr>
          <w:ilvl w:val="0"/>
          <w:numId w:val="38"/>
        </w:numPr>
        <w:shd w:val="clear" w:color="auto" w:fill="FFFFFF"/>
        <w:spacing w:after="0" w:line="240" w:lineRule="auto"/>
        <w:ind w:left="0" w:right="10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E8">
        <w:rPr>
          <w:rFonts w:ascii="Times New Roman" w:hAnsi="Times New Roman" w:cs="Times New Roman"/>
          <w:color w:val="000000"/>
          <w:sz w:val="24"/>
          <w:szCs w:val="24"/>
        </w:rPr>
        <w:t>отличать факты от суждений, мнений и оценок, критически относиться к суждениям, мнениям, оценкам, реконструировать их основания;</w:t>
      </w:r>
    </w:p>
    <w:p w:rsidR="009A2EE8" w:rsidRPr="009A2EE8" w:rsidRDefault="009A2EE8" w:rsidP="009A2EE8">
      <w:pPr>
        <w:numPr>
          <w:ilvl w:val="0"/>
          <w:numId w:val="38"/>
        </w:numPr>
        <w:shd w:val="clear" w:color="auto" w:fill="FFFFFF"/>
        <w:spacing w:after="0" w:line="240" w:lineRule="auto"/>
        <w:ind w:left="0" w:right="10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E8">
        <w:rPr>
          <w:rFonts w:ascii="Times New Roman" w:hAnsi="Times New Roman" w:cs="Times New Roman"/>
          <w:color w:val="000000"/>
          <w:sz w:val="24"/>
          <w:szCs w:val="24"/>
        </w:rP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9A2EE8" w:rsidRPr="009A2EE8" w:rsidRDefault="009A2EE8" w:rsidP="009A2EE8">
      <w:pPr>
        <w:pStyle w:val="2"/>
        <w:pBdr>
          <w:bottom w:val="single" w:sz="6" w:space="0" w:color="D6DDB9"/>
        </w:pBdr>
        <w:shd w:val="clear" w:color="auto" w:fill="FFFFFF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E8">
        <w:rPr>
          <w:rStyle w:val="c44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A2EE8">
        <w:rPr>
          <w:rStyle w:val="c62"/>
          <w:rFonts w:ascii="Times New Roman" w:hAnsi="Times New Roman" w:cs="Times New Roman"/>
          <w:color w:val="000000"/>
          <w:sz w:val="24"/>
          <w:szCs w:val="24"/>
        </w:rPr>
        <w:t>Выпускник</w:t>
      </w:r>
      <w:r>
        <w:rPr>
          <w:rStyle w:val="c6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EE8">
        <w:rPr>
          <w:rStyle w:val="c62"/>
          <w:rFonts w:ascii="Times New Roman" w:hAnsi="Times New Roman" w:cs="Times New Roman"/>
          <w:color w:val="000000"/>
          <w:sz w:val="24"/>
          <w:szCs w:val="24"/>
        </w:rPr>
        <w:t>получит возможность научиться:</w:t>
      </w:r>
    </w:p>
    <w:p w:rsidR="009A2EE8" w:rsidRPr="009A2EE8" w:rsidRDefault="009A2EE8" w:rsidP="009A2EE8">
      <w:pPr>
        <w:numPr>
          <w:ilvl w:val="0"/>
          <w:numId w:val="39"/>
        </w:numPr>
        <w:shd w:val="clear" w:color="auto" w:fill="FFFFFF"/>
        <w:spacing w:after="0" w:line="240" w:lineRule="auto"/>
        <w:ind w:left="0" w:right="11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E8">
        <w:rPr>
          <w:rFonts w:ascii="Times New Roman" w:hAnsi="Times New Roman" w:cs="Times New Roman"/>
          <w:color w:val="000000"/>
          <w:sz w:val="24"/>
          <w:szCs w:val="24"/>
        </w:rPr>
        <w:t>самостоятельно задумывать, планировать и выполнять учебное исследование, учебный и социальный проекты;</w:t>
      </w:r>
    </w:p>
    <w:p w:rsidR="009A2EE8" w:rsidRPr="009A2EE8" w:rsidRDefault="009A2EE8" w:rsidP="009A2EE8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E8">
        <w:rPr>
          <w:rFonts w:ascii="Times New Roman" w:hAnsi="Times New Roman" w:cs="Times New Roman"/>
          <w:color w:val="000000"/>
          <w:sz w:val="24"/>
          <w:szCs w:val="24"/>
        </w:rPr>
        <w:t>использовать догадку, озарение, интуицию;</w:t>
      </w:r>
    </w:p>
    <w:p w:rsidR="009A2EE8" w:rsidRPr="009A2EE8" w:rsidRDefault="009A2EE8" w:rsidP="009A2EE8">
      <w:pPr>
        <w:numPr>
          <w:ilvl w:val="0"/>
          <w:numId w:val="39"/>
        </w:numPr>
        <w:shd w:val="clear" w:color="auto" w:fill="FFFFFF"/>
        <w:spacing w:after="0" w:line="240" w:lineRule="auto"/>
        <w:ind w:left="0" w:right="11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E8">
        <w:rPr>
          <w:rFonts w:ascii="Times New Roman" w:hAnsi="Times New Roman" w:cs="Times New Roman"/>
          <w:color w:val="000000"/>
          <w:sz w:val="24"/>
          <w:szCs w:val="24"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</w:p>
    <w:p w:rsidR="009A2EE8" w:rsidRPr="009A2EE8" w:rsidRDefault="009A2EE8" w:rsidP="009A2EE8">
      <w:pPr>
        <w:numPr>
          <w:ilvl w:val="0"/>
          <w:numId w:val="39"/>
        </w:numPr>
        <w:shd w:val="clear" w:color="auto" w:fill="FFFFFF"/>
        <w:spacing w:after="0" w:line="240" w:lineRule="auto"/>
        <w:ind w:left="0" w:right="11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некоторые приёмы художественного познания мира: целостное отображение мира, образность, художественный вымысел, органическое единство</w:t>
      </w:r>
    </w:p>
    <w:p w:rsidR="009A2EE8" w:rsidRPr="009A2EE8" w:rsidRDefault="009A2EE8" w:rsidP="009A2EE8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E8">
        <w:rPr>
          <w:rFonts w:ascii="Times New Roman" w:hAnsi="Times New Roman" w:cs="Times New Roman"/>
          <w:color w:val="000000"/>
          <w:sz w:val="24"/>
          <w:szCs w:val="24"/>
        </w:rPr>
        <w:t>общего особенного (типичного) и единичного, оригинальность;</w:t>
      </w:r>
    </w:p>
    <w:p w:rsidR="009A2EE8" w:rsidRPr="009A2EE8" w:rsidRDefault="009A2EE8" w:rsidP="009A2EE8">
      <w:pPr>
        <w:numPr>
          <w:ilvl w:val="0"/>
          <w:numId w:val="39"/>
        </w:numPr>
        <w:shd w:val="clear" w:color="auto" w:fill="FFFFFF"/>
        <w:spacing w:after="0" w:line="240" w:lineRule="auto"/>
        <w:ind w:left="0" w:right="10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E8">
        <w:rPr>
          <w:rFonts w:ascii="Times New Roman" w:hAnsi="Times New Roman" w:cs="Times New Roman"/>
          <w:color w:val="000000"/>
          <w:sz w:val="24"/>
          <w:szCs w:val="24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9A2EE8" w:rsidRPr="009A2EE8" w:rsidRDefault="009A2EE8" w:rsidP="009A2EE8">
      <w:pPr>
        <w:pStyle w:val="c95"/>
        <w:shd w:val="clear" w:color="auto" w:fill="FFFFFF"/>
        <w:spacing w:before="0" w:beforeAutospacing="0" w:after="0" w:afterAutospacing="0"/>
        <w:ind w:right="104" w:firstLine="567"/>
        <w:contextualSpacing/>
        <w:jc w:val="both"/>
        <w:rPr>
          <w:color w:val="000000"/>
        </w:rPr>
      </w:pPr>
      <w:r w:rsidRPr="009A2EE8">
        <w:rPr>
          <w:rStyle w:val="c132"/>
          <w:color w:val="000000"/>
        </w:rPr>
        <w:t>– </w:t>
      </w:r>
      <w:r w:rsidRPr="009A2EE8">
        <w:rPr>
          <w:color w:val="000000"/>
        </w:rPr>
        <w:t>осознавать свою ответственность за достоверность полученных знаний, за качество выполненного проекта.</w:t>
      </w:r>
    </w:p>
    <w:p w:rsidR="00653AE3" w:rsidRDefault="00653AE3" w:rsidP="003722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F1D" w:rsidRDefault="00F16F1D" w:rsidP="003722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469C2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r w:rsidR="009A64E6">
        <w:rPr>
          <w:rFonts w:ascii="Times New Roman" w:hAnsi="Times New Roman" w:cs="Times New Roman"/>
          <w:b/>
          <w:sz w:val="28"/>
          <w:szCs w:val="28"/>
        </w:rPr>
        <w:t xml:space="preserve"> 10 класса</w:t>
      </w:r>
      <w:r w:rsidR="009A2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2EE8" w:rsidRPr="009A2EE8" w:rsidRDefault="009A2EE8" w:rsidP="00061586">
      <w:pPr>
        <w:pStyle w:val="3"/>
        <w:shd w:val="clear" w:color="auto" w:fill="FFFFFF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b/>
          <w:iCs/>
          <w:color w:val="000000"/>
        </w:rPr>
      </w:pPr>
      <w:r w:rsidRPr="009A2EE8">
        <w:rPr>
          <w:rStyle w:val="c3"/>
          <w:rFonts w:ascii="Times New Roman" w:hAnsi="Times New Roman" w:cs="Times New Roman"/>
          <w:b/>
          <w:iCs/>
          <w:color w:val="000000"/>
        </w:rPr>
        <w:t>Модуль 1.</w:t>
      </w:r>
      <w:r w:rsidR="00061586">
        <w:rPr>
          <w:rStyle w:val="c3"/>
          <w:rFonts w:ascii="Times New Roman" w:hAnsi="Times New Roman" w:cs="Times New Roman"/>
          <w:b/>
          <w:iCs/>
          <w:color w:val="000000"/>
        </w:rPr>
        <w:t xml:space="preserve"> Введение проектную культуру </w:t>
      </w:r>
    </w:p>
    <w:p w:rsidR="009A2EE8" w:rsidRPr="009A2EE8" w:rsidRDefault="009A2EE8" w:rsidP="00061586">
      <w:pPr>
        <w:pStyle w:val="c101"/>
        <w:shd w:val="clear" w:color="auto" w:fill="FFFFFF"/>
        <w:spacing w:before="0" w:beforeAutospacing="0" w:after="0" w:afterAutospacing="0"/>
        <w:ind w:right="362" w:firstLine="567"/>
        <w:contextualSpacing/>
        <w:jc w:val="both"/>
        <w:rPr>
          <w:color w:val="000000"/>
        </w:rPr>
      </w:pPr>
      <w:r w:rsidRPr="009A2EE8">
        <w:rPr>
          <w:color w:val="000000"/>
        </w:rPr>
        <w:t>Основные подходы к определению понятия «проект»; структура и характеристика основных элементов проекта. Понятие «индивидуальный проект», проектная деятельность, проектная 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задачи проектирования в современном мире, проблемы. Научные школы. Методология и технология проектной деятельности</w:t>
      </w:r>
      <w:r w:rsidRPr="009A2EE8">
        <w:rPr>
          <w:rStyle w:val="c14"/>
          <w:color w:val="000000"/>
        </w:rPr>
        <w:t>.</w:t>
      </w:r>
    </w:p>
    <w:p w:rsidR="009A2EE8" w:rsidRPr="009A2EE8" w:rsidRDefault="009A2EE8" w:rsidP="00061586">
      <w:pPr>
        <w:pStyle w:val="c12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9A2EE8">
        <w:rPr>
          <w:rStyle w:val="c40"/>
          <w:b/>
          <w:bCs/>
          <w:iCs/>
          <w:color w:val="000000"/>
        </w:rPr>
        <w:t>Мо</w:t>
      </w:r>
      <w:r w:rsidR="00061586">
        <w:rPr>
          <w:rStyle w:val="c40"/>
          <w:b/>
          <w:bCs/>
          <w:iCs/>
          <w:color w:val="000000"/>
        </w:rPr>
        <w:t xml:space="preserve">дуль 2. Инициализация проекта </w:t>
      </w:r>
    </w:p>
    <w:p w:rsidR="009A2EE8" w:rsidRPr="009A2EE8" w:rsidRDefault="009A2EE8" w:rsidP="00061586">
      <w:pPr>
        <w:pStyle w:val="c79"/>
        <w:shd w:val="clear" w:color="auto" w:fill="FFFFFF"/>
        <w:spacing w:before="0" w:beforeAutospacing="0" w:after="0" w:afterAutospacing="0"/>
        <w:ind w:right="106" w:firstLine="567"/>
        <w:contextualSpacing/>
        <w:jc w:val="both"/>
        <w:rPr>
          <w:color w:val="000000"/>
        </w:rPr>
      </w:pPr>
      <w:r w:rsidRPr="009A2EE8">
        <w:rPr>
          <w:rStyle w:val="c129"/>
          <w:color w:val="000000"/>
        </w:rPr>
        <w:t xml:space="preserve">Инициализация проекта, исследования. Конструирование темы и проблемы проекта; определение жанра проекта. Утверждение тематики проектов и индивидуальных планов. Определение цели, формулирование задач. Проектный замысел. Критерии </w:t>
      </w:r>
      <w:proofErr w:type="spellStart"/>
      <w:r w:rsidRPr="009A2EE8">
        <w:rPr>
          <w:rStyle w:val="c129"/>
          <w:color w:val="000000"/>
        </w:rPr>
        <w:t>безотметочной</w:t>
      </w:r>
      <w:proofErr w:type="spellEnd"/>
      <w:r w:rsidRPr="009A2EE8">
        <w:rPr>
          <w:rStyle w:val="c129"/>
          <w:color w:val="000000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</w:t>
      </w:r>
      <w:r w:rsidRPr="009A2EE8">
        <w:rPr>
          <w:rStyle w:val="c200"/>
          <w:color w:val="000000"/>
        </w:rPr>
        <w:t>. </w:t>
      </w:r>
      <w:r w:rsidRPr="009A2EE8">
        <w:rPr>
          <w:rStyle w:val="c14"/>
          <w:color w:val="000000"/>
        </w:rPr>
        <w:t>Методические рекомендации по написанию и оформлению курсовых работ, проектов, исследовательских работ. Структура проекта, курсовых и исследовательских работ.</w:t>
      </w:r>
    </w:p>
    <w:p w:rsidR="009A2EE8" w:rsidRPr="009A2EE8" w:rsidRDefault="009A2EE8" w:rsidP="00061586">
      <w:pPr>
        <w:pStyle w:val="c22"/>
        <w:shd w:val="clear" w:color="auto" w:fill="FFFFFF"/>
        <w:spacing w:before="0" w:beforeAutospacing="0" w:after="0" w:afterAutospacing="0"/>
        <w:ind w:right="110" w:firstLine="567"/>
        <w:contextualSpacing/>
        <w:jc w:val="both"/>
        <w:rPr>
          <w:color w:val="000000"/>
        </w:rPr>
      </w:pPr>
      <w:r w:rsidRPr="009A2EE8">
        <w:rPr>
          <w:rStyle w:val="c14"/>
          <w:color w:val="000000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</w:p>
    <w:p w:rsidR="009A2EE8" w:rsidRPr="009A2EE8" w:rsidRDefault="009A2EE8" w:rsidP="00061586">
      <w:pPr>
        <w:pStyle w:val="c6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9A2EE8">
        <w:rPr>
          <w:rStyle w:val="c14"/>
          <w:color w:val="000000"/>
        </w:rPr>
        <w:t>Рассмотрение текста с точки зрения его структуры. Виды переработки чужого текста.</w:t>
      </w:r>
    </w:p>
    <w:p w:rsidR="009A2EE8" w:rsidRPr="009A2EE8" w:rsidRDefault="009A2EE8" w:rsidP="00061586">
      <w:pPr>
        <w:pStyle w:val="c15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9A2EE8">
        <w:rPr>
          <w:rStyle w:val="c14"/>
          <w:color w:val="000000"/>
        </w:rPr>
        <w:t>Понятия: конспект, тезисы, реферат, аннотация, рецензия.</w:t>
      </w:r>
    </w:p>
    <w:p w:rsidR="009A2EE8" w:rsidRPr="009A2EE8" w:rsidRDefault="009A2EE8" w:rsidP="00061586">
      <w:pPr>
        <w:pStyle w:val="c29"/>
        <w:shd w:val="clear" w:color="auto" w:fill="FFFFFF"/>
        <w:spacing w:before="0" w:beforeAutospacing="0" w:after="0" w:afterAutospacing="0"/>
        <w:ind w:right="114" w:firstLine="567"/>
        <w:contextualSpacing/>
        <w:jc w:val="both"/>
        <w:rPr>
          <w:color w:val="000000"/>
        </w:rPr>
      </w:pPr>
      <w:r w:rsidRPr="009A2EE8">
        <w:rPr>
          <w:rStyle w:val="c14"/>
          <w:color w:val="000000"/>
        </w:rPr>
        <w:t>Расчет календарного графика проектной деятельности. Эскизы и модели, макеты проектов, оформлением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:rsidR="009A2EE8" w:rsidRPr="009A2EE8" w:rsidRDefault="009A2EE8" w:rsidP="00061586">
      <w:pPr>
        <w:pStyle w:val="c101"/>
        <w:shd w:val="clear" w:color="auto" w:fill="FFFFFF"/>
        <w:spacing w:before="0" w:beforeAutospacing="0" w:after="0" w:afterAutospacing="0"/>
        <w:ind w:right="110" w:firstLine="567"/>
        <w:contextualSpacing/>
        <w:jc w:val="both"/>
        <w:rPr>
          <w:color w:val="000000"/>
        </w:rPr>
      </w:pPr>
      <w:r w:rsidRPr="009A2EE8">
        <w:rPr>
          <w:rStyle w:val="c129"/>
          <w:color w:val="000000"/>
        </w:rPr>
        <w:t>Применение        информационных        технологий        в        исследовании, проектной деятельности, курсовых работ. Работа в сети Интернет. </w:t>
      </w:r>
      <w:r w:rsidRPr="009A2EE8">
        <w:rPr>
          <w:color w:val="000000"/>
        </w:rPr>
        <w:t>Что такое плагиат и как его избегать в своей работе.</w:t>
      </w:r>
    </w:p>
    <w:p w:rsidR="009A2EE8" w:rsidRPr="009A2EE8" w:rsidRDefault="009A2EE8" w:rsidP="00061586">
      <w:pPr>
        <w:pStyle w:val="c80"/>
        <w:shd w:val="clear" w:color="auto" w:fill="FFFFFF"/>
        <w:spacing w:before="0" w:beforeAutospacing="0" w:after="0" w:afterAutospacing="0"/>
        <w:ind w:right="114" w:firstLine="567"/>
        <w:contextualSpacing/>
        <w:jc w:val="both"/>
        <w:rPr>
          <w:color w:val="000000"/>
        </w:rPr>
      </w:pPr>
      <w:r w:rsidRPr="009A2EE8">
        <w:rPr>
          <w:rStyle w:val="c14"/>
          <w:color w:val="000000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</w:t>
      </w:r>
    </w:p>
    <w:p w:rsidR="009A2EE8" w:rsidRPr="009A2EE8" w:rsidRDefault="009A2EE8" w:rsidP="00061586">
      <w:pPr>
        <w:pStyle w:val="c12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9A2EE8">
        <w:rPr>
          <w:rStyle w:val="c40"/>
          <w:b/>
          <w:bCs/>
          <w:iCs/>
          <w:color w:val="000000"/>
        </w:rPr>
        <w:t>Модуль 3. Управление завершением проектов, курсовы</w:t>
      </w:r>
      <w:r w:rsidR="00061586">
        <w:rPr>
          <w:rStyle w:val="c40"/>
          <w:b/>
          <w:bCs/>
          <w:iCs/>
          <w:color w:val="000000"/>
        </w:rPr>
        <w:t xml:space="preserve">х и исследовательских работ </w:t>
      </w:r>
    </w:p>
    <w:p w:rsidR="009A2EE8" w:rsidRPr="009A2EE8" w:rsidRDefault="009A2EE8" w:rsidP="00061586">
      <w:pPr>
        <w:pStyle w:val="c2"/>
        <w:shd w:val="clear" w:color="auto" w:fill="FFFFFF"/>
        <w:spacing w:before="0" w:beforeAutospacing="0" w:after="0" w:afterAutospacing="0"/>
        <w:ind w:right="104" w:firstLine="567"/>
        <w:contextualSpacing/>
        <w:jc w:val="both"/>
        <w:rPr>
          <w:color w:val="000000"/>
        </w:rPr>
      </w:pPr>
      <w:r w:rsidRPr="009A2EE8">
        <w:rPr>
          <w:rStyle w:val="c14"/>
          <w:color w:val="000000"/>
        </w:rPr>
        <w:lastRenderedPageBreak/>
        <w:t>Основные процессы исполнения, контроля и завершения проекта. 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Консультирование по проблемам проектной деятельности, по установке и разработке поставленных перед собой учеником задач, по содержанию и выводам, по продуктам проекта, по оформлению бумажного варианта проектов.</w:t>
      </w:r>
    </w:p>
    <w:p w:rsidR="009A2EE8" w:rsidRPr="009A2EE8" w:rsidRDefault="009A2EE8" w:rsidP="00061586">
      <w:pPr>
        <w:pStyle w:val="c16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9A2EE8">
        <w:rPr>
          <w:rStyle w:val="c40"/>
          <w:b/>
          <w:bCs/>
          <w:iCs/>
          <w:color w:val="000000"/>
        </w:rPr>
        <w:t>Модуль 4. Защита резуль</w:t>
      </w:r>
      <w:r w:rsidR="00061586">
        <w:rPr>
          <w:rStyle w:val="c40"/>
          <w:b/>
          <w:bCs/>
          <w:iCs/>
          <w:color w:val="000000"/>
        </w:rPr>
        <w:t xml:space="preserve">татов проектной деятельности </w:t>
      </w:r>
    </w:p>
    <w:p w:rsidR="009A2EE8" w:rsidRPr="009A2EE8" w:rsidRDefault="009A2EE8" w:rsidP="00061586">
      <w:pPr>
        <w:pStyle w:val="c2"/>
        <w:shd w:val="clear" w:color="auto" w:fill="FFFFFF"/>
        <w:spacing w:before="0" w:beforeAutospacing="0" w:after="0" w:afterAutospacing="0"/>
        <w:ind w:right="104" w:firstLine="567"/>
        <w:contextualSpacing/>
        <w:jc w:val="both"/>
        <w:rPr>
          <w:color w:val="000000"/>
        </w:rPr>
      </w:pPr>
      <w:r w:rsidRPr="009A2EE8">
        <w:rPr>
          <w:rStyle w:val="c129"/>
          <w:color w:val="000000"/>
        </w:rPr>
        <w:t>Публичная защита результатов проектной деятельности, курсовых работ. Рефлексия проектной деятельности. </w:t>
      </w:r>
      <w:r w:rsidRPr="009A2EE8">
        <w:rPr>
          <w:rStyle w:val="c73"/>
          <w:color w:val="000000"/>
        </w:rPr>
        <w:t>Оформление отчетной документации. </w:t>
      </w:r>
      <w:r w:rsidRPr="009A2EE8">
        <w:rPr>
          <w:rStyle w:val="c14"/>
          <w:color w:val="000000"/>
        </w:rPr>
        <w:t>Экспертиза действий и движения в проекте. Индивидуальный прогресс. Стандартизация и сертификация. Защита интересов проектантов. Основные положения Государственной системы стандартизации Российской Федерации и ее правовые основы, установленные законами РФ «О стандартизации» и «О защите прав потребителей», Государственная система стандартизации. Документы в области стандартизации. Сертификат соответствия. Патентное право в России.</w:t>
      </w:r>
    </w:p>
    <w:p w:rsidR="006469C2" w:rsidRPr="00513C92" w:rsidRDefault="006469C2" w:rsidP="000615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D12544" w:rsidRDefault="00D12544" w:rsidP="00D125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469C2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11 класса</w:t>
      </w:r>
    </w:p>
    <w:p w:rsidR="00061586" w:rsidRPr="00061586" w:rsidRDefault="00061586" w:rsidP="00061586">
      <w:pPr>
        <w:pStyle w:val="3"/>
        <w:shd w:val="clear" w:color="auto" w:fill="FFFFFF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b/>
          <w:iCs/>
          <w:color w:val="000000"/>
        </w:rPr>
      </w:pPr>
      <w:r w:rsidRPr="00061586">
        <w:rPr>
          <w:rStyle w:val="c3"/>
          <w:rFonts w:ascii="Times New Roman" w:hAnsi="Times New Roman" w:cs="Times New Roman"/>
          <w:b/>
          <w:iCs/>
          <w:color w:val="000000"/>
        </w:rPr>
        <w:t>Модуль 1. Введен</w:t>
      </w:r>
      <w:r>
        <w:rPr>
          <w:rStyle w:val="c3"/>
          <w:rFonts w:ascii="Times New Roman" w:hAnsi="Times New Roman" w:cs="Times New Roman"/>
          <w:b/>
          <w:iCs/>
          <w:color w:val="000000"/>
        </w:rPr>
        <w:t xml:space="preserve">ие </w:t>
      </w:r>
    </w:p>
    <w:p w:rsidR="00061586" w:rsidRPr="00061586" w:rsidRDefault="00061586" w:rsidP="00061586">
      <w:pPr>
        <w:pStyle w:val="c47"/>
        <w:shd w:val="clear" w:color="auto" w:fill="FFFFFF"/>
        <w:spacing w:before="0" w:beforeAutospacing="0" w:after="0" w:afterAutospacing="0"/>
        <w:ind w:right="106" w:firstLine="567"/>
        <w:contextualSpacing/>
        <w:jc w:val="both"/>
        <w:rPr>
          <w:color w:val="000000"/>
        </w:rPr>
      </w:pPr>
      <w:r w:rsidRPr="00061586">
        <w:rPr>
          <w:color w:val="000000"/>
        </w:rPr>
        <w:t xml:space="preserve">Проект как тип деятельности проектная культура. Анализ итогов </w:t>
      </w:r>
      <w:r>
        <w:rPr>
          <w:color w:val="000000"/>
        </w:rPr>
        <w:t xml:space="preserve">предзащиты </w:t>
      </w:r>
      <w:r w:rsidRPr="00061586">
        <w:rPr>
          <w:color w:val="000000"/>
        </w:rPr>
        <w:t>проектов 10 класса. Виды проектов: практико-ориентированный, иссл</w:t>
      </w:r>
      <w:r>
        <w:rPr>
          <w:color w:val="000000"/>
        </w:rPr>
        <w:t xml:space="preserve">едовательский, информационный, </w:t>
      </w:r>
      <w:r w:rsidRPr="00061586">
        <w:rPr>
          <w:color w:val="000000"/>
        </w:rPr>
        <w:t>творческий, ролевой. Знакомство с примерами детских проектов. Планирование проекта. Формы продуктов проектной деятельности и презентация проекта. Методология и технология проектной деятельности.</w:t>
      </w:r>
    </w:p>
    <w:p w:rsidR="00061586" w:rsidRPr="00061586" w:rsidRDefault="00061586" w:rsidP="00061586">
      <w:pPr>
        <w:pStyle w:val="3"/>
        <w:shd w:val="clear" w:color="auto" w:fill="FFFFFF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b/>
          <w:iCs/>
          <w:color w:val="000000"/>
        </w:rPr>
      </w:pPr>
      <w:r>
        <w:rPr>
          <w:rStyle w:val="c3"/>
          <w:rFonts w:ascii="Times New Roman" w:hAnsi="Times New Roman" w:cs="Times New Roman"/>
          <w:b/>
          <w:iCs/>
          <w:color w:val="000000"/>
        </w:rPr>
        <w:t xml:space="preserve">Модуль 2. Мониторинг проекта </w:t>
      </w:r>
    </w:p>
    <w:p w:rsidR="00061586" w:rsidRPr="00061586" w:rsidRDefault="00061586" w:rsidP="00061586">
      <w:pPr>
        <w:pStyle w:val="c2"/>
        <w:shd w:val="clear" w:color="auto" w:fill="FFFFFF"/>
        <w:spacing w:before="0" w:beforeAutospacing="0" w:after="0" w:afterAutospacing="0"/>
        <w:ind w:right="104" w:firstLine="567"/>
        <w:contextualSpacing/>
        <w:jc w:val="both"/>
        <w:rPr>
          <w:color w:val="000000"/>
        </w:rPr>
      </w:pPr>
      <w:r w:rsidRPr="00061586">
        <w:rPr>
          <w:color w:val="000000"/>
        </w:rPr>
        <w:t>Определение темы, уточнение целей, определение проблемы, исходного положения. Анализ проблемы. Определение источников информации. Постановка задач и выбор критериев оценки результатов. Сбор и уточнение информации. Обсуждение альтернатив («мозговой штурм»). Выбор оптимального варианта. Уточнение планов деятельности.  Выполнение проекта. Рассмотрение текста с точки зрения его структуры. Расчет календарного графика проектной деятельности. Работа с научной литературой. Работа в сети Интернет. Оформление и систематизация материалов.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Подготовка к публичной защите проекта.</w:t>
      </w:r>
    </w:p>
    <w:p w:rsidR="00061586" w:rsidRPr="00061586" w:rsidRDefault="00061586" w:rsidP="00061586">
      <w:pPr>
        <w:pStyle w:val="3"/>
        <w:shd w:val="clear" w:color="auto" w:fill="FFFFFF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061586">
        <w:rPr>
          <w:rStyle w:val="c3"/>
          <w:rFonts w:ascii="Times New Roman" w:hAnsi="Times New Roman" w:cs="Times New Roman"/>
          <w:b/>
          <w:iCs/>
          <w:color w:val="000000"/>
        </w:rPr>
        <w:t>Модуль 3. Управление завершением проектов, курсовых и исследовательских работ</w:t>
      </w:r>
    </w:p>
    <w:p w:rsidR="00061586" w:rsidRPr="00061586" w:rsidRDefault="00061586" w:rsidP="00061586">
      <w:pPr>
        <w:pStyle w:val="c109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061586">
        <w:rPr>
          <w:color w:val="000000"/>
        </w:rPr>
        <w:t>Основные процессы исполнения, контроля и завершения проекта, курсовых работ.</w:t>
      </w:r>
    </w:p>
    <w:p w:rsidR="00061586" w:rsidRPr="00061586" w:rsidRDefault="00061586" w:rsidP="00061586">
      <w:pPr>
        <w:pStyle w:val="c55"/>
        <w:shd w:val="clear" w:color="auto" w:fill="FFFFFF"/>
        <w:spacing w:before="0" w:beforeAutospacing="0" w:after="0" w:afterAutospacing="0"/>
        <w:ind w:right="112" w:firstLine="567"/>
        <w:contextualSpacing/>
        <w:jc w:val="both"/>
        <w:rPr>
          <w:color w:val="000000"/>
        </w:rPr>
      </w:pPr>
      <w:r w:rsidRPr="00061586">
        <w:rPr>
          <w:color w:val="000000"/>
        </w:rPr>
        <w:t>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Организационно-консультативные занятия. Промежуточные отчеты учащихся, обсуждение альтернатив, возникших в ходе выполнения проекта.  Предзащита проекта. Доработка проекта с учетом замечаний и предложений.</w:t>
      </w:r>
    </w:p>
    <w:p w:rsidR="00061586" w:rsidRPr="00061586" w:rsidRDefault="00061586" w:rsidP="00061586">
      <w:pPr>
        <w:pStyle w:val="c4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061586">
        <w:rPr>
          <w:rStyle w:val="c73"/>
          <w:b/>
          <w:bCs/>
          <w:iCs/>
          <w:color w:val="000000"/>
        </w:rPr>
        <w:t>Модуль 4. </w:t>
      </w:r>
      <w:r w:rsidRPr="00061586">
        <w:rPr>
          <w:rStyle w:val="c102"/>
          <w:b/>
          <w:bCs/>
          <w:iCs/>
          <w:color w:val="000000"/>
        </w:rPr>
        <w:t>Публичная защита результатов проектной деятельности </w:t>
      </w:r>
    </w:p>
    <w:p w:rsidR="00061586" w:rsidRPr="00061586" w:rsidRDefault="00061586" w:rsidP="00061586">
      <w:pPr>
        <w:pStyle w:val="c10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061586">
        <w:rPr>
          <w:color w:val="000000"/>
        </w:rPr>
        <w:lastRenderedPageBreak/>
        <w:t>Публичная защита результатов проектной деятельности, курсовых работ. Рефлексия проектной деятельности.</w:t>
      </w:r>
    </w:p>
    <w:p w:rsidR="00061586" w:rsidRPr="00061586" w:rsidRDefault="00061586" w:rsidP="00061586">
      <w:pPr>
        <w:pStyle w:val="3"/>
        <w:shd w:val="clear" w:color="auto" w:fill="FFFFFF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b/>
          <w:iCs/>
          <w:color w:val="000000"/>
        </w:rPr>
      </w:pPr>
      <w:r w:rsidRPr="00061586">
        <w:rPr>
          <w:rStyle w:val="c3"/>
          <w:rFonts w:ascii="Times New Roman" w:hAnsi="Times New Roman" w:cs="Times New Roman"/>
          <w:b/>
          <w:iCs/>
          <w:color w:val="000000"/>
        </w:rPr>
        <w:t>Модуль5. Рефл</w:t>
      </w:r>
      <w:r>
        <w:rPr>
          <w:rStyle w:val="c3"/>
          <w:rFonts w:ascii="Times New Roman" w:hAnsi="Times New Roman" w:cs="Times New Roman"/>
          <w:b/>
          <w:iCs/>
          <w:color w:val="000000"/>
        </w:rPr>
        <w:t xml:space="preserve">ексия проектной деятельности </w:t>
      </w:r>
    </w:p>
    <w:p w:rsidR="00061586" w:rsidRPr="00061586" w:rsidRDefault="00061586" w:rsidP="00061586">
      <w:pPr>
        <w:pStyle w:val="c9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061586">
        <w:rPr>
          <w:color w:val="000000"/>
        </w:rPr>
        <w:t>Рефлексия проектной деятельности. Экспертиза действий и движения в проекте.</w:t>
      </w:r>
      <w:r>
        <w:rPr>
          <w:color w:val="000000"/>
        </w:rPr>
        <w:t xml:space="preserve"> </w:t>
      </w:r>
      <w:r w:rsidRPr="00061586">
        <w:rPr>
          <w:color w:val="000000"/>
        </w:rPr>
        <w:t>Индивидуальный прогресс. Подведение итогов, анализ выполненной работы.</w:t>
      </w:r>
    </w:p>
    <w:p w:rsidR="001C7E7E" w:rsidRDefault="001C7E7E" w:rsidP="003722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8B5" w:rsidRDefault="00EA38B5" w:rsidP="00653A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304"/>
        <w:gridCol w:w="3482"/>
      </w:tblGrid>
      <w:tr w:rsidR="00EA38B5" w:rsidRPr="00AA2639" w:rsidTr="00CB3DC0">
        <w:tc>
          <w:tcPr>
            <w:tcW w:w="11304" w:type="dxa"/>
          </w:tcPr>
          <w:p w:rsidR="00EA38B5" w:rsidRPr="00AA2639" w:rsidRDefault="00EA38B5" w:rsidP="00AA26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482" w:type="dxa"/>
          </w:tcPr>
          <w:p w:rsidR="00EA38B5" w:rsidRPr="00AA2639" w:rsidRDefault="00EA38B5" w:rsidP="00AA26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3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A38B5" w:rsidRPr="00AA2639" w:rsidTr="00933145">
        <w:tc>
          <w:tcPr>
            <w:tcW w:w="14786" w:type="dxa"/>
            <w:gridSpan w:val="2"/>
          </w:tcPr>
          <w:p w:rsidR="00EA38B5" w:rsidRPr="00AA2639" w:rsidRDefault="00EA38B5" w:rsidP="00AA26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39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CB3DC0" w:rsidRPr="00AA2639" w:rsidTr="00CB3DC0">
        <w:tc>
          <w:tcPr>
            <w:tcW w:w="11304" w:type="dxa"/>
            <w:vAlign w:val="center"/>
          </w:tcPr>
          <w:p w:rsidR="00CB3DC0" w:rsidRPr="00306E7D" w:rsidRDefault="00CB3DC0" w:rsidP="00CB3DC0">
            <w:pPr>
              <w:ind w:left="135"/>
              <w:rPr>
                <w:rFonts w:ascii="Times New Roman" w:hAnsi="Times New Roman" w:cs="Times New Roman"/>
              </w:rPr>
            </w:pPr>
            <w:r w:rsidRPr="00306E7D">
              <w:rPr>
                <w:rFonts w:ascii="Times New Roman" w:hAnsi="Times New Roman" w:cs="Times New Roman"/>
                <w:color w:val="000000"/>
                <w:sz w:val="24"/>
              </w:rPr>
              <w:t>Введение в курс «Индивидуальный проект». Что такое проект?</w:t>
            </w:r>
          </w:p>
        </w:tc>
        <w:tc>
          <w:tcPr>
            <w:tcW w:w="3482" w:type="dxa"/>
          </w:tcPr>
          <w:p w:rsidR="00CB3DC0" w:rsidRPr="00AA2639" w:rsidRDefault="00CB3DC0" w:rsidP="00CB3D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DC0" w:rsidRPr="00AA2639" w:rsidTr="00CB3DC0">
        <w:tc>
          <w:tcPr>
            <w:tcW w:w="11304" w:type="dxa"/>
            <w:vAlign w:val="center"/>
          </w:tcPr>
          <w:p w:rsidR="00CB3DC0" w:rsidRPr="00306E7D" w:rsidRDefault="00CB3DC0" w:rsidP="00CB3DC0">
            <w:pPr>
              <w:ind w:left="135"/>
              <w:rPr>
                <w:rFonts w:ascii="Times New Roman" w:hAnsi="Times New Roman" w:cs="Times New Roman"/>
              </w:rPr>
            </w:pPr>
            <w:r w:rsidRPr="00306E7D">
              <w:rPr>
                <w:rFonts w:ascii="Times New Roman" w:hAnsi="Times New Roman" w:cs="Times New Roman"/>
                <w:color w:val="000000"/>
                <w:sz w:val="24"/>
              </w:rPr>
              <w:t>Типология проектов.</w:t>
            </w:r>
          </w:p>
        </w:tc>
        <w:tc>
          <w:tcPr>
            <w:tcW w:w="3482" w:type="dxa"/>
          </w:tcPr>
          <w:p w:rsidR="00CB3DC0" w:rsidRPr="00AA2639" w:rsidRDefault="00CB3DC0" w:rsidP="00CB3D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DC0" w:rsidRPr="00AA2639" w:rsidTr="00CB3DC0">
        <w:tc>
          <w:tcPr>
            <w:tcW w:w="11304" w:type="dxa"/>
            <w:vAlign w:val="center"/>
          </w:tcPr>
          <w:p w:rsidR="00CB3DC0" w:rsidRPr="00306E7D" w:rsidRDefault="00CB3DC0" w:rsidP="00CB3DC0">
            <w:pPr>
              <w:ind w:left="135"/>
              <w:rPr>
                <w:rFonts w:ascii="Times New Roman" w:hAnsi="Times New Roman" w:cs="Times New Roman"/>
              </w:rPr>
            </w:pPr>
            <w:r w:rsidRPr="00306E7D">
              <w:rPr>
                <w:rFonts w:ascii="Times New Roman" w:hAnsi="Times New Roman" w:cs="Times New Roman"/>
                <w:color w:val="000000"/>
                <w:sz w:val="24"/>
              </w:rPr>
              <w:t>Конструирование темы и проблемы проекта</w:t>
            </w:r>
          </w:p>
        </w:tc>
        <w:tc>
          <w:tcPr>
            <w:tcW w:w="3482" w:type="dxa"/>
          </w:tcPr>
          <w:p w:rsidR="00CB3DC0" w:rsidRPr="00AA2639" w:rsidRDefault="00CB3DC0" w:rsidP="00CB3D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DC0" w:rsidRPr="00AA2639" w:rsidTr="00CB3DC0">
        <w:tc>
          <w:tcPr>
            <w:tcW w:w="11304" w:type="dxa"/>
            <w:vAlign w:val="center"/>
          </w:tcPr>
          <w:p w:rsidR="00CB3DC0" w:rsidRPr="00306E7D" w:rsidRDefault="00CB3DC0" w:rsidP="00CB3DC0">
            <w:pPr>
              <w:ind w:left="135"/>
              <w:rPr>
                <w:rFonts w:ascii="Times New Roman" w:hAnsi="Times New Roman" w:cs="Times New Roman"/>
              </w:rPr>
            </w:pPr>
            <w:r w:rsidRPr="00306E7D">
              <w:rPr>
                <w:rFonts w:ascii="Times New Roman" w:hAnsi="Times New Roman" w:cs="Times New Roman"/>
                <w:color w:val="000000"/>
                <w:sz w:val="24"/>
              </w:rPr>
              <w:t>Формулирование проектного замысла.</w:t>
            </w:r>
          </w:p>
        </w:tc>
        <w:tc>
          <w:tcPr>
            <w:tcW w:w="3482" w:type="dxa"/>
          </w:tcPr>
          <w:p w:rsidR="00CB3DC0" w:rsidRPr="00AA2639" w:rsidRDefault="00CB3DC0" w:rsidP="00CB3D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DC0" w:rsidRPr="00AA2639" w:rsidTr="002D6C62">
        <w:tc>
          <w:tcPr>
            <w:tcW w:w="11304" w:type="dxa"/>
            <w:vAlign w:val="center"/>
          </w:tcPr>
          <w:p w:rsidR="00CB3DC0" w:rsidRPr="00306E7D" w:rsidRDefault="00CB3DC0" w:rsidP="00CB3DC0">
            <w:pPr>
              <w:ind w:left="135"/>
              <w:rPr>
                <w:rFonts w:ascii="Times New Roman" w:hAnsi="Times New Roman" w:cs="Times New Roman"/>
              </w:rPr>
            </w:pPr>
            <w:r w:rsidRPr="00306E7D">
              <w:rPr>
                <w:rFonts w:ascii="Times New Roman" w:hAnsi="Times New Roman" w:cs="Times New Roman"/>
                <w:color w:val="000000"/>
                <w:sz w:val="24"/>
              </w:rPr>
              <w:t>Определение жанра проекта. Определение цели, формулирование задач.</w:t>
            </w:r>
          </w:p>
        </w:tc>
        <w:tc>
          <w:tcPr>
            <w:tcW w:w="3482" w:type="dxa"/>
          </w:tcPr>
          <w:p w:rsidR="00CB3DC0" w:rsidRPr="00AA2639" w:rsidRDefault="00CB3DC0" w:rsidP="00CB3DC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B3DC0" w:rsidRPr="00AA2639" w:rsidTr="00CB3DC0">
        <w:tc>
          <w:tcPr>
            <w:tcW w:w="11304" w:type="dxa"/>
            <w:vAlign w:val="center"/>
          </w:tcPr>
          <w:p w:rsidR="00CB3DC0" w:rsidRPr="00306E7D" w:rsidRDefault="00CB3DC0" w:rsidP="00CB3DC0">
            <w:pPr>
              <w:ind w:left="135"/>
              <w:rPr>
                <w:rFonts w:ascii="Times New Roman" w:hAnsi="Times New Roman" w:cs="Times New Roman"/>
              </w:rPr>
            </w:pPr>
            <w:r w:rsidRPr="00306E7D">
              <w:rPr>
                <w:rFonts w:ascii="Times New Roman" w:hAnsi="Times New Roman" w:cs="Times New Roman"/>
                <w:color w:val="000000"/>
                <w:sz w:val="24"/>
              </w:rPr>
              <w:t>Структура проекта, курсовых и исследовательских работ.</w:t>
            </w:r>
          </w:p>
        </w:tc>
        <w:tc>
          <w:tcPr>
            <w:tcW w:w="3482" w:type="dxa"/>
          </w:tcPr>
          <w:p w:rsidR="00CB3DC0" w:rsidRPr="00AA2639" w:rsidRDefault="00CB3DC0" w:rsidP="00CB3D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DC0" w:rsidRPr="00AA2639" w:rsidTr="00CB3DC0">
        <w:tc>
          <w:tcPr>
            <w:tcW w:w="11304" w:type="dxa"/>
            <w:vAlign w:val="center"/>
          </w:tcPr>
          <w:p w:rsidR="00CB3DC0" w:rsidRPr="00306E7D" w:rsidRDefault="00CB3DC0" w:rsidP="00CB3DC0">
            <w:pPr>
              <w:ind w:left="135"/>
              <w:rPr>
                <w:rFonts w:ascii="Times New Roman" w:hAnsi="Times New Roman" w:cs="Times New Roman"/>
              </w:rPr>
            </w:pPr>
            <w:r w:rsidRPr="00306E7D">
              <w:rPr>
                <w:rFonts w:ascii="Times New Roman" w:hAnsi="Times New Roman" w:cs="Times New Roman"/>
                <w:color w:val="000000"/>
                <w:sz w:val="24"/>
              </w:rPr>
              <w:t>Методы исследования: наблюдение, сравнение, измерение, эксперимент.</w:t>
            </w:r>
          </w:p>
        </w:tc>
        <w:tc>
          <w:tcPr>
            <w:tcW w:w="3482" w:type="dxa"/>
          </w:tcPr>
          <w:p w:rsidR="00CB3DC0" w:rsidRPr="00AA2639" w:rsidRDefault="00CB3DC0" w:rsidP="00CB3D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DC0" w:rsidRPr="00AA2639" w:rsidTr="00CB3DC0">
        <w:tc>
          <w:tcPr>
            <w:tcW w:w="11304" w:type="dxa"/>
            <w:vAlign w:val="center"/>
          </w:tcPr>
          <w:p w:rsidR="00CB3DC0" w:rsidRPr="00306E7D" w:rsidRDefault="00CB3DC0" w:rsidP="00CB3DC0">
            <w:pPr>
              <w:ind w:left="135"/>
              <w:rPr>
                <w:rFonts w:ascii="Times New Roman" w:hAnsi="Times New Roman" w:cs="Times New Roman"/>
              </w:rPr>
            </w:pPr>
            <w:r w:rsidRPr="00306E7D">
              <w:rPr>
                <w:rFonts w:ascii="Times New Roman" w:hAnsi="Times New Roman" w:cs="Times New Roman"/>
                <w:color w:val="000000"/>
                <w:sz w:val="24"/>
              </w:rPr>
              <w:t>Методы исследования: абстрагирование, анализ и синтез, индукция и дедукция, моделирование и др.</w:t>
            </w:r>
          </w:p>
        </w:tc>
        <w:tc>
          <w:tcPr>
            <w:tcW w:w="3482" w:type="dxa"/>
          </w:tcPr>
          <w:p w:rsidR="00CB3DC0" w:rsidRPr="00AA2639" w:rsidRDefault="00CB3DC0" w:rsidP="00CB3D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DC0" w:rsidRPr="00AA2639" w:rsidTr="00CB3DC0">
        <w:tc>
          <w:tcPr>
            <w:tcW w:w="11304" w:type="dxa"/>
            <w:vAlign w:val="center"/>
          </w:tcPr>
          <w:p w:rsidR="00CB3DC0" w:rsidRPr="00306E7D" w:rsidRDefault="00CB3DC0" w:rsidP="00CB3DC0">
            <w:pPr>
              <w:ind w:left="135"/>
              <w:rPr>
                <w:rFonts w:ascii="Times New Roman" w:hAnsi="Times New Roman" w:cs="Times New Roman"/>
              </w:rPr>
            </w:pPr>
            <w:r w:rsidRPr="00306E7D">
              <w:rPr>
                <w:rFonts w:ascii="Times New Roman" w:hAnsi="Times New Roman" w:cs="Times New Roman"/>
                <w:color w:val="000000"/>
                <w:sz w:val="24"/>
              </w:rPr>
              <w:t>Виды переработки чужого текста. Понятия: конспект, тезисы, реферат, аннотация, рецензия.</w:t>
            </w:r>
          </w:p>
        </w:tc>
        <w:tc>
          <w:tcPr>
            <w:tcW w:w="3482" w:type="dxa"/>
          </w:tcPr>
          <w:p w:rsidR="00CB3DC0" w:rsidRPr="00AA2639" w:rsidRDefault="00CB3DC0" w:rsidP="00CB3D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DC0" w:rsidRPr="00AA2639" w:rsidTr="00CB3DC0">
        <w:tc>
          <w:tcPr>
            <w:tcW w:w="11304" w:type="dxa"/>
            <w:vAlign w:val="center"/>
          </w:tcPr>
          <w:p w:rsidR="00CB3DC0" w:rsidRPr="00306E7D" w:rsidRDefault="00CB3DC0" w:rsidP="00CB3DC0">
            <w:pPr>
              <w:ind w:left="135"/>
              <w:rPr>
                <w:rFonts w:ascii="Times New Roman" w:hAnsi="Times New Roman" w:cs="Times New Roman"/>
              </w:rPr>
            </w:pPr>
            <w:r w:rsidRPr="00306E7D">
              <w:rPr>
                <w:rFonts w:ascii="Times New Roman" w:hAnsi="Times New Roman" w:cs="Times New Roman"/>
                <w:color w:val="000000"/>
                <w:sz w:val="24"/>
              </w:rPr>
              <w:t xml:space="preserve">Разработка стратегии реализации, определение </w:t>
            </w:r>
            <w:proofErr w:type="spellStart"/>
            <w:r w:rsidRPr="00306E7D">
              <w:rPr>
                <w:rFonts w:ascii="Times New Roman" w:hAnsi="Times New Roman" w:cs="Times New Roman"/>
                <w:color w:val="000000"/>
                <w:sz w:val="24"/>
              </w:rPr>
              <w:t>этапности</w:t>
            </w:r>
            <w:proofErr w:type="spellEnd"/>
            <w:r w:rsidRPr="00306E7D">
              <w:rPr>
                <w:rFonts w:ascii="Times New Roman" w:hAnsi="Times New Roman" w:cs="Times New Roman"/>
                <w:color w:val="000000"/>
                <w:sz w:val="24"/>
              </w:rPr>
              <w:t xml:space="preserve"> и точек контроля.</w:t>
            </w:r>
          </w:p>
        </w:tc>
        <w:tc>
          <w:tcPr>
            <w:tcW w:w="3482" w:type="dxa"/>
          </w:tcPr>
          <w:p w:rsidR="00CB3DC0" w:rsidRPr="00AA2639" w:rsidRDefault="00CB3DC0" w:rsidP="00CB3D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DC0" w:rsidRPr="00AA2639" w:rsidTr="00CB3DC0">
        <w:tc>
          <w:tcPr>
            <w:tcW w:w="11304" w:type="dxa"/>
            <w:vAlign w:val="center"/>
          </w:tcPr>
          <w:p w:rsidR="00CB3DC0" w:rsidRPr="00306E7D" w:rsidRDefault="00CB3DC0" w:rsidP="00CB3DC0">
            <w:pPr>
              <w:ind w:left="135"/>
              <w:rPr>
                <w:rFonts w:ascii="Times New Roman" w:hAnsi="Times New Roman" w:cs="Times New Roman"/>
              </w:rPr>
            </w:pPr>
            <w:r w:rsidRPr="00306E7D">
              <w:rPr>
                <w:rFonts w:ascii="Times New Roman" w:hAnsi="Times New Roman" w:cs="Times New Roman"/>
                <w:color w:val="000000"/>
                <w:sz w:val="24"/>
              </w:rPr>
              <w:t>Основные процессы исполнения, контроля и завершения проекта, курсовых работ.</w:t>
            </w:r>
          </w:p>
        </w:tc>
        <w:tc>
          <w:tcPr>
            <w:tcW w:w="3482" w:type="dxa"/>
          </w:tcPr>
          <w:p w:rsidR="00CB3DC0" w:rsidRPr="00AA2639" w:rsidRDefault="00CB3DC0" w:rsidP="00CB3D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DC0" w:rsidRPr="00AA2639" w:rsidTr="00CB3DC0">
        <w:tc>
          <w:tcPr>
            <w:tcW w:w="11304" w:type="dxa"/>
            <w:vAlign w:val="center"/>
          </w:tcPr>
          <w:p w:rsidR="00CB3DC0" w:rsidRPr="00306E7D" w:rsidRDefault="00CB3DC0" w:rsidP="00CB3DC0">
            <w:pPr>
              <w:ind w:left="135"/>
              <w:rPr>
                <w:rFonts w:ascii="Times New Roman" w:hAnsi="Times New Roman" w:cs="Times New Roman"/>
              </w:rPr>
            </w:pPr>
            <w:r w:rsidRPr="00306E7D">
              <w:rPr>
                <w:rFonts w:ascii="Times New Roman" w:hAnsi="Times New Roman" w:cs="Times New Roman"/>
                <w:color w:val="000000"/>
                <w:sz w:val="24"/>
              </w:rPr>
              <w:t>Мониторинг выполняемых работ и методы контроля исполнения.</w:t>
            </w:r>
          </w:p>
        </w:tc>
        <w:tc>
          <w:tcPr>
            <w:tcW w:w="3482" w:type="dxa"/>
          </w:tcPr>
          <w:p w:rsidR="00CB3DC0" w:rsidRPr="00AA2639" w:rsidRDefault="00CB3DC0" w:rsidP="00CB3D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DC0" w:rsidRPr="00AA2639" w:rsidTr="00CB3DC0">
        <w:tc>
          <w:tcPr>
            <w:tcW w:w="11304" w:type="dxa"/>
            <w:vAlign w:val="center"/>
          </w:tcPr>
          <w:p w:rsidR="00CB3DC0" w:rsidRPr="00306E7D" w:rsidRDefault="00CB3DC0" w:rsidP="00CB3DC0">
            <w:pPr>
              <w:ind w:left="135"/>
              <w:rPr>
                <w:rFonts w:ascii="Times New Roman" w:hAnsi="Times New Roman" w:cs="Times New Roman"/>
              </w:rPr>
            </w:pPr>
            <w:r w:rsidRPr="00306E7D">
              <w:rPr>
                <w:rFonts w:ascii="Times New Roman" w:hAnsi="Times New Roman" w:cs="Times New Roman"/>
                <w:color w:val="000000"/>
                <w:sz w:val="24"/>
              </w:rPr>
              <w:t>Управление завершением проекта, курсовых работ</w:t>
            </w:r>
          </w:p>
        </w:tc>
        <w:tc>
          <w:tcPr>
            <w:tcW w:w="3482" w:type="dxa"/>
          </w:tcPr>
          <w:p w:rsidR="00CB3DC0" w:rsidRPr="00AA2639" w:rsidRDefault="00CB3DC0" w:rsidP="00CB3D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DC0" w:rsidRPr="00AA2639" w:rsidTr="00CB3DC0">
        <w:tc>
          <w:tcPr>
            <w:tcW w:w="11304" w:type="dxa"/>
            <w:vAlign w:val="center"/>
          </w:tcPr>
          <w:p w:rsidR="00CB3DC0" w:rsidRPr="00306E7D" w:rsidRDefault="00CB3DC0" w:rsidP="00CB3DC0">
            <w:pPr>
              <w:ind w:left="135"/>
              <w:rPr>
                <w:rFonts w:ascii="Times New Roman" w:hAnsi="Times New Roman" w:cs="Times New Roman"/>
              </w:rPr>
            </w:pPr>
            <w:r w:rsidRPr="00306E7D">
              <w:rPr>
                <w:rFonts w:ascii="Times New Roman" w:hAnsi="Times New Roman" w:cs="Times New Roman"/>
                <w:color w:val="000000"/>
                <w:sz w:val="24"/>
              </w:rPr>
              <w:t>Консультирование по проблемам проектной деятельности.</w:t>
            </w:r>
          </w:p>
        </w:tc>
        <w:tc>
          <w:tcPr>
            <w:tcW w:w="3482" w:type="dxa"/>
          </w:tcPr>
          <w:p w:rsidR="00CB3DC0" w:rsidRPr="00AA2639" w:rsidRDefault="00CB3DC0" w:rsidP="00CB3D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DC0" w:rsidRPr="00AA2639" w:rsidTr="00CB3DC0">
        <w:tc>
          <w:tcPr>
            <w:tcW w:w="11304" w:type="dxa"/>
            <w:vAlign w:val="center"/>
          </w:tcPr>
          <w:p w:rsidR="00CB3DC0" w:rsidRPr="00306E7D" w:rsidRDefault="00CB3DC0" w:rsidP="00CB3DC0">
            <w:pPr>
              <w:ind w:left="135"/>
              <w:rPr>
                <w:rFonts w:ascii="Times New Roman" w:hAnsi="Times New Roman" w:cs="Times New Roman"/>
              </w:rPr>
            </w:pPr>
            <w:r w:rsidRPr="00306E7D">
              <w:rPr>
                <w:rFonts w:ascii="Times New Roman" w:hAnsi="Times New Roman" w:cs="Times New Roman"/>
                <w:color w:val="000000"/>
                <w:sz w:val="24"/>
              </w:rPr>
              <w:t>Публичная защита результатов проектной деятельности</w:t>
            </w:r>
          </w:p>
        </w:tc>
        <w:tc>
          <w:tcPr>
            <w:tcW w:w="3482" w:type="dxa"/>
          </w:tcPr>
          <w:p w:rsidR="00CB3DC0" w:rsidRPr="00AA2639" w:rsidRDefault="00CB3DC0" w:rsidP="00CB3D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DC0" w:rsidRPr="00AA2639" w:rsidTr="00CB3DC0">
        <w:tc>
          <w:tcPr>
            <w:tcW w:w="11304" w:type="dxa"/>
            <w:vAlign w:val="center"/>
          </w:tcPr>
          <w:p w:rsidR="00CB3DC0" w:rsidRPr="00306E7D" w:rsidRDefault="00CB3DC0" w:rsidP="00CB3DC0">
            <w:pPr>
              <w:ind w:left="135"/>
              <w:rPr>
                <w:rFonts w:ascii="Times New Roman" w:hAnsi="Times New Roman" w:cs="Times New Roman"/>
              </w:rPr>
            </w:pPr>
            <w:r w:rsidRPr="00306E7D">
              <w:rPr>
                <w:rFonts w:ascii="Times New Roman" w:hAnsi="Times New Roman" w:cs="Times New Roman"/>
                <w:color w:val="000000"/>
                <w:sz w:val="24"/>
              </w:rPr>
              <w:t>Рефлексия проектной деятельности. Индивидуальный прогресс в компетенциях.</w:t>
            </w:r>
          </w:p>
        </w:tc>
        <w:tc>
          <w:tcPr>
            <w:tcW w:w="3482" w:type="dxa"/>
          </w:tcPr>
          <w:p w:rsidR="00CB3DC0" w:rsidRPr="00AA2639" w:rsidRDefault="00CB3DC0" w:rsidP="00CB3D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DC0" w:rsidRPr="00AA2639" w:rsidTr="00CB3DC0">
        <w:tc>
          <w:tcPr>
            <w:tcW w:w="11304" w:type="dxa"/>
            <w:vAlign w:val="center"/>
          </w:tcPr>
          <w:p w:rsidR="00CB3DC0" w:rsidRPr="00306E7D" w:rsidRDefault="00CB3DC0" w:rsidP="00CB3DC0">
            <w:pPr>
              <w:ind w:left="135"/>
              <w:rPr>
                <w:rFonts w:ascii="Times New Roman" w:hAnsi="Times New Roman" w:cs="Times New Roman"/>
              </w:rPr>
            </w:pPr>
            <w:r w:rsidRPr="00306E7D">
              <w:rPr>
                <w:rFonts w:ascii="Times New Roman" w:hAnsi="Times New Roman" w:cs="Times New Roman"/>
                <w:color w:val="000000"/>
                <w:sz w:val="24"/>
              </w:rPr>
              <w:t>Экспертиза действий и движения в проекте.</w:t>
            </w:r>
          </w:p>
        </w:tc>
        <w:tc>
          <w:tcPr>
            <w:tcW w:w="3482" w:type="dxa"/>
          </w:tcPr>
          <w:p w:rsidR="00CB3DC0" w:rsidRPr="00AA2639" w:rsidRDefault="00CB3DC0" w:rsidP="00CB3D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DC0" w:rsidRPr="00AA2639" w:rsidTr="00CB3DC0">
        <w:tc>
          <w:tcPr>
            <w:tcW w:w="11304" w:type="dxa"/>
            <w:vAlign w:val="center"/>
          </w:tcPr>
          <w:p w:rsidR="00CB3DC0" w:rsidRPr="00306E7D" w:rsidRDefault="00CB3DC0" w:rsidP="00CB3DC0">
            <w:pPr>
              <w:ind w:left="135"/>
              <w:rPr>
                <w:rFonts w:ascii="Times New Roman" w:hAnsi="Times New Roman" w:cs="Times New Roman"/>
              </w:rPr>
            </w:pPr>
            <w:r w:rsidRPr="00306E7D">
              <w:rPr>
                <w:rFonts w:ascii="Times New Roman" w:hAnsi="Times New Roman" w:cs="Times New Roman"/>
                <w:color w:val="000000"/>
                <w:sz w:val="24"/>
              </w:rPr>
              <w:t>Проект как тип деятельности. Анализ итогов предзащиты.</w:t>
            </w:r>
          </w:p>
        </w:tc>
        <w:tc>
          <w:tcPr>
            <w:tcW w:w="3482" w:type="dxa"/>
          </w:tcPr>
          <w:p w:rsidR="00CB3DC0" w:rsidRPr="00AA2639" w:rsidRDefault="00CB3DC0" w:rsidP="00CB3D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DC0" w:rsidRPr="00AA2639" w:rsidTr="00CB3DC0">
        <w:tc>
          <w:tcPr>
            <w:tcW w:w="11304" w:type="dxa"/>
            <w:vAlign w:val="center"/>
          </w:tcPr>
          <w:p w:rsidR="00CB3DC0" w:rsidRPr="00306E7D" w:rsidRDefault="00CB3DC0" w:rsidP="00CB3DC0">
            <w:pPr>
              <w:ind w:left="135"/>
              <w:rPr>
                <w:rFonts w:ascii="Times New Roman" w:hAnsi="Times New Roman" w:cs="Times New Roman"/>
              </w:rPr>
            </w:pPr>
            <w:r w:rsidRPr="00306E7D">
              <w:rPr>
                <w:rFonts w:ascii="Times New Roman" w:hAnsi="Times New Roman" w:cs="Times New Roman"/>
                <w:color w:val="000000"/>
                <w:sz w:val="24"/>
              </w:rPr>
              <w:t>Структура учебно-исследовательской деятельности.</w:t>
            </w:r>
          </w:p>
        </w:tc>
        <w:tc>
          <w:tcPr>
            <w:tcW w:w="3482" w:type="dxa"/>
          </w:tcPr>
          <w:p w:rsidR="00CB3DC0" w:rsidRPr="00AA2639" w:rsidRDefault="00CB3DC0" w:rsidP="00CB3D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DC0" w:rsidRPr="00AA2639" w:rsidTr="00CB3DC0">
        <w:tc>
          <w:tcPr>
            <w:tcW w:w="11304" w:type="dxa"/>
            <w:vAlign w:val="center"/>
          </w:tcPr>
          <w:p w:rsidR="00CB3DC0" w:rsidRPr="00306E7D" w:rsidRDefault="00CB3DC0" w:rsidP="00CB3DC0">
            <w:pPr>
              <w:ind w:left="135"/>
              <w:rPr>
                <w:rFonts w:ascii="Times New Roman" w:hAnsi="Times New Roman" w:cs="Times New Roman"/>
              </w:rPr>
            </w:pPr>
            <w:r w:rsidRPr="00306E7D">
              <w:rPr>
                <w:rFonts w:ascii="Times New Roman" w:hAnsi="Times New Roman" w:cs="Times New Roman"/>
                <w:color w:val="000000"/>
                <w:sz w:val="24"/>
              </w:rPr>
              <w:t>Индивидуальный план.</w:t>
            </w:r>
          </w:p>
        </w:tc>
        <w:tc>
          <w:tcPr>
            <w:tcW w:w="3482" w:type="dxa"/>
          </w:tcPr>
          <w:p w:rsidR="00CB3DC0" w:rsidRPr="00AA2639" w:rsidRDefault="00CB3DC0" w:rsidP="00CB3D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DC0" w:rsidRPr="00AA2639" w:rsidTr="00CB3DC0">
        <w:tc>
          <w:tcPr>
            <w:tcW w:w="11304" w:type="dxa"/>
            <w:vAlign w:val="center"/>
          </w:tcPr>
          <w:p w:rsidR="00CB3DC0" w:rsidRPr="00306E7D" w:rsidRDefault="00CB3DC0" w:rsidP="00CB3DC0">
            <w:pPr>
              <w:ind w:left="135"/>
              <w:rPr>
                <w:rFonts w:ascii="Times New Roman" w:hAnsi="Times New Roman" w:cs="Times New Roman"/>
              </w:rPr>
            </w:pPr>
            <w:r w:rsidRPr="00306E7D">
              <w:rPr>
                <w:rFonts w:ascii="Times New Roman" w:hAnsi="Times New Roman" w:cs="Times New Roman"/>
                <w:color w:val="000000"/>
                <w:sz w:val="24"/>
              </w:rPr>
              <w:t>Сбор и уточнение информации.</w:t>
            </w:r>
          </w:p>
        </w:tc>
        <w:tc>
          <w:tcPr>
            <w:tcW w:w="3482" w:type="dxa"/>
          </w:tcPr>
          <w:p w:rsidR="00CB3DC0" w:rsidRPr="00AA2639" w:rsidRDefault="00CB3DC0" w:rsidP="00CB3D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DC0" w:rsidRPr="00AA2639" w:rsidTr="00CB3DC0">
        <w:tc>
          <w:tcPr>
            <w:tcW w:w="11304" w:type="dxa"/>
            <w:vAlign w:val="center"/>
          </w:tcPr>
          <w:p w:rsidR="00CB3DC0" w:rsidRPr="00306E7D" w:rsidRDefault="00CB3DC0" w:rsidP="00CB3DC0">
            <w:pPr>
              <w:ind w:left="135"/>
              <w:rPr>
                <w:rFonts w:ascii="Times New Roman" w:hAnsi="Times New Roman" w:cs="Times New Roman"/>
              </w:rPr>
            </w:pPr>
            <w:r w:rsidRPr="00306E7D">
              <w:rPr>
                <w:rFonts w:ascii="Times New Roman" w:hAnsi="Times New Roman" w:cs="Times New Roman"/>
                <w:color w:val="000000"/>
                <w:sz w:val="24"/>
              </w:rPr>
              <w:t>Проектная деятельность по теме «Обсуждение альтернатив («мозговой штурм»). Выбор оптимального Варианта».</w:t>
            </w:r>
          </w:p>
        </w:tc>
        <w:tc>
          <w:tcPr>
            <w:tcW w:w="3482" w:type="dxa"/>
          </w:tcPr>
          <w:p w:rsidR="00CB3DC0" w:rsidRPr="00AA2639" w:rsidRDefault="00CB3DC0" w:rsidP="00CB3D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DC0" w:rsidRPr="00AA2639" w:rsidTr="00CB3DC0">
        <w:tc>
          <w:tcPr>
            <w:tcW w:w="11304" w:type="dxa"/>
            <w:vAlign w:val="center"/>
          </w:tcPr>
          <w:p w:rsidR="00CB3DC0" w:rsidRPr="00306E7D" w:rsidRDefault="00CB3DC0" w:rsidP="00CB3DC0">
            <w:pPr>
              <w:ind w:left="135"/>
              <w:rPr>
                <w:rFonts w:ascii="Times New Roman" w:hAnsi="Times New Roman" w:cs="Times New Roman"/>
              </w:rPr>
            </w:pPr>
            <w:r w:rsidRPr="00306E7D">
              <w:rPr>
                <w:rFonts w:ascii="Times New Roman" w:hAnsi="Times New Roman" w:cs="Times New Roman"/>
                <w:color w:val="000000"/>
                <w:sz w:val="24"/>
              </w:rPr>
              <w:t>Оформление и систематизация материалов.</w:t>
            </w:r>
          </w:p>
        </w:tc>
        <w:tc>
          <w:tcPr>
            <w:tcW w:w="3482" w:type="dxa"/>
          </w:tcPr>
          <w:p w:rsidR="00CB3DC0" w:rsidRPr="00AA2639" w:rsidRDefault="00CB3DC0" w:rsidP="00CB3D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DC0" w:rsidRPr="00AA2639" w:rsidTr="00CB3DC0">
        <w:tc>
          <w:tcPr>
            <w:tcW w:w="11304" w:type="dxa"/>
            <w:vAlign w:val="center"/>
          </w:tcPr>
          <w:p w:rsidR="00CB3DC0" w:rsidRPr="00306E7D" w:rsidRDefault="00CB3DC0" w:rsidP="00CB3DC0">
            <w:pPr>
              <w:ind w:left="135"/>
              <w:rPr>
                <w:rFonts w:ascii="Times New Roman" w:hAnsi="Times New Roman" w:cs="Times New Roman"/>
              </w:rPr>
            </w:pPr>
            <w:r w:rsidRPr="00306E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Компьютерная обработка данных исследования.</w:t>
            </w:r>
          </w:p>
        </w:tc>
        <w:tc>
          <w:tcPr>
            <w:tcW w:w="3482" w:type="dxa"/>
          </w:tcPr>
          <w:p w:rsidR="00CB3DC0" w:rsidRPr="00AA2639" w:rsidRDefault="00CB3DC0" w:rsidP="00CB3D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DC0" w:rsidRPr="00AA2639" w:rsidTr="00CB3DC0">
        <w:tc>
          <w:tcPr>
            <w:tcW w:w="11304" w:type="dxa"/>
            <w:vAlign w:val="center"/>
          </w:tcPr>
          <w:p w:rsidR="00CB3DC0" w:rsidRPr="00306E7D" w:rsidRDefault="00CB3DC0" w:rsidP="00CB3DC0">
            <w:pPr>
              <w:ind w:left="135"/>
              <w:rPr>
                <w:rFonts w:ascii="Times New Roman" w:hAnsi="Times New Roman" w:cs="Times New Roman"/>
              </w:rPr>
            </w:pPr>
            <w:r w:rsidRPr="00306E7D">
              <w:rPr>
                <w:rFonts w:ascii="Times New Roman" w:hAnsi="Times New Roman" w:cs="Times New Roman"/>
                <w:color w:val="000000"/>
                <w:sz w:val="24"/>
              </w:rPr>
              <w:t>Консультирование по проблемам проектной деятельности.</w:t>
            </w:r>
          </w:p>
        </w:tc>
        <w:tc>
          <w:tcPr>
            <w:tcW w:w="3482" w:type="dxa"/>
          </w:tcPr>
          <w:p w:rsidR="00CB3DC0" w:rsidRPr="00AA2639" w:rsidRDefault="00CB3DC0" w:rsidP="00CB3D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DC0" w:rsidRPr="00AA2639" w:rsidTr="00CB3DC0">
        <w:tc>
          <w:tcPr>
            <w:tcW w:w="11304" w:type="dxa"/>
            <w:vAlign w:val="center"/>
          </w:tcPr>
          <w:p w:rsidR="00CB3DC0" w:rsidRPr="00306E7D" w:rsidRDefault="00CB3DC0" w:rsidP="00CB3DC0">
            <w:pPr>
              <w:ind w:left="135"/>
              <w:rPr>
                <w:rFonts w:ascii="Times New Roman" w:hAnsi="Times New Roman" w:cs="Times New Roman"/>
              </w:rPr>
            </w:pPr>
            <w:r w:rsidRPr="00306E7D">
              <w:rPr>
                <w:rFonts w:ascii="Times New Roman" w:hAnsi="Times New Roman" w:cs="Times New Roman"/>
                <w:color w:val="000000"/>
                <w:sz w:val="24"/>
              </w:rPr>
              <w:t>Консультирование по проблемам проектной деятельности.</w:t>
            </w:r>
          </w:p>
        </w:tc>
        <w:tc>
          <w:tcPr>
            <w:tcW w:w="3482" w:type="dxa"/>
          </w:tcPr>
          <w:p w:rsidR="00CB3DC0" w:rsidRPr="00AA2639" w:rsidRDefault="00CB3DC0" w:rsidP="00CB3D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DC0" w:rsidRPr="00AA2639" w:rsidTr="00CB3DC0">
        <w:tc>
          <w:tcPr>
            <w:tcW w:w="11304" w:type="dxa"/>
            <w:vAlign w:val="center"/>
          </w:tcPr>
          <w:p w:rsidR="00CB3DC0" w:rsidRPr="00306E7D" w:rsidRDefault="00CB3DC0" w:rsidP="00CB3DC0">
            <w:pPr>
              <w:ind w:left="135"/>
              <w:rPr>
                <w:rFonts w:ascii="Times New Roman" w:hAnsi="Times New Roman" w:cs="Times New Roman"/>
              </w:rPr>
            </w:pPr>
            <w:r w:rsidRPr="00306E7D">
              <w:rPr>
                <w:rFonts w:ascii="Times New Roman" w:hAnsi="Times New Roman" w:cs="Times New Roman"/>
                <w:color w:val="000000"/>
                <w:sz w:val="24"/>
              </w:rPr>
              <w:t>Консультирование по проблемам проектной деятельности.</w:t>
            </w:r>
          </w:p>
        </w:tc>
        <w:tc>
          <w:tcPr>
            <w:tcW w:w="3482" w:type="dxa"/>
          </w:tcPr>
          <w:p w:rsidR="00CB3DC0" w:rsidRPr="00AA2639" w:rsidRDefault="00CB3DC0" w:rsidP="00CB3D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DC0" w:rsidRPr="00AA2639" w:rsidTr="00CB3DC0">
        <w:tc>
          <w:tcPr>
            <w:tcW w:w="11304" w:type="dxa"/>
            <w:vAlign w:val="center"/>
          </w:tcPr>
          <w:p w:rsidR="00CB3DC0" w:rsidRPr="00306E7D" w:rsidRDefault="00CB3DC0" w:rsidP="00CB3DC0">
            <w:pPr>
              <w:ind w:left="135"/>
              <w:rPr>
                <w:rFonts w:ascii="Times New Roman" w:hAnsi="Times New Roman" w:cs="Times New Roman"/>
              </w:rPr>
            </w:pPr>
            <w:r w:rsidRPr="00306E7D">
              <w:rPr>
                <w:rFonts w:ascii="Times New Roman" w:hAnsi="Times New Roman" w:cs="Times New Roman"/>
                <w:color w:val="000000"/>
                <w:sz w:val="24"/>
              </w:rPr>
              <w:t>Поиск и предложение возможных вариантов решения.</w:t>
            </w:r>
          </w:p>
        </w:tc>
        <w:tc>
          <w:tcPr>
            <w:tcW w:w="3482" w:type="dxa"/>
          </w:tcPr>
          <w:p w:rsidR="00CB3DC0" w:rsidRPr="00AA2639" w:rsidRDefault="00CB3DC0" w:rsidP="00CB3D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DC0" w:rsidRPr="00AA2639" w:rsidTr="00CB3DC0">
        <w:tc>
          <w:tcPr>
            <w:tcW w:w="11304" w:type="dxa"/>
            <w:vAlign w:val="center"/>
          </w:tcPr>
          <w:p w:rsidR="00CB3DC0" w:rsidRPr="00306E7D" w:rsidRDefault="00CB3DC0" w:rsidP="00CB3DC0">
            <w:pPr>
              <w:ind w:left="135"/>
              <w:rPr>
                <w:rFonts w:ascii="Times New Roman" w:hAnsi="Times New Roman" w:cs="Times New Roman"/>
              </w:rPr>
            </w:pPr>
            <w:r w:rsidRPr="00306E7D">
              <w:rPr>
                <w:rFonts w:ascii="Times New Roman" w:hAnsi="Times New Roman" w:cs="Times New Roman"/>
                <w:color w:val="000000"/>
                <w:sz w:val="24"/>
              </w:rPr>
              <w:t>Постановка цели, формулирование задач, выдвижение гипотез.</w:t>
            </w:r>
          </w:p>
        </w:tc>
        <w:tc>
          <w:tcPr>
            <w:tcW w:w="3482" w:type="dxa"/>
          </w:tcPr>
          <w:p w:rsidR="00CB3DC0" w:rsidRPr="00AA2639" w:rsidRDefault="00CB3DC0" w:rsidP="00CB3D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DC0" w:rsidRPr="00AA2639" w:rsidTr="00CB3DC0">
        <w:tc>
          <w:tcPr>
            <w:tcW w:w="11304" w:type="dxa"/>
            <w:vAlign w:val="center"/>
          </w:tcPr>
          <w:p w:rsidR="00CB3DC0" w:rsidRPr="00306E7D" w:rsidRDefault="00CB3DC0" w:rsidP="00CB3DC0">
            <w:pPr>
              <w:ind w:left="135"/>
              <w:rPr>
                <w:rFonts w:ascii="Times New Roman" w:hAnsi="Times New Roman" w:cs="Times New Roman"/>
              </w:rPr>
            </w:pPr>
            <w:r w:rsidRPr="00306E7D">
              <w:rPr>
                <w:rFonts w:ascii="Times New Roman" w:hAnsi="Times New Roman" w:cs="Times New Roman"/>
                <w:color w:val="000000"/>
                <w:sz w:val="24"/>
              </w:rPr>
              <w:t>Мониторинг выполняемых работ и методы контроля исполнения.</w:t>
            </w:r>
          </w:p>
        </w:tc>
        <w:tc>
          <w:tcPr>
            <w:tcW w:w="3482" w:type="dxa"/>
          </w:tcPr>
          <w:p w:rsidR="00CB3DC0" w:rsidRPr="00AA2639" w:rsidRDefault="00CB3DC0" w:rsidP="00CB3D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DC0" w:rsidRPr="00AA2639" w:rsidTr="00CB3DC0">
        <w:tc>
          <w:tcPr>
            <w:tcW w:w="11304" w:type="dxa"/>
            <w:vAlign w:val="center"/>
          </w:tcPr>
          <w:p w:rsidR="00CB3DC0" w:rsidRPr="00306E7D" w:rsidRDefault="00CB3DC0" w:rsidP="00CB3DC0">
            <w:pPr>
              <w:ind w:left="135"/>
              <w:rPr>
                <w:rFonts w:ascii="Times New Roman" w:hAnsi="Times New Roman" w:cs="Times New Roman"/>
              </w:rPr>
            </w:pPr>
            <w:r w:rsidRPr="00306E7D">
              <w:rPr>
                <w:rFonts w:ascii="Times New Roman" w:hAnsi="Times New Roman" w:cs="Times New Roman"/>
                <w:color w:val="000000"/>
                <w:sz w:val="24"/>
              </w:rPr>
              <w:t>Мониторинг выполняемых работ и методы контроля исполнения.</w:t>
            </w:r>
          </w:p>
        </w:tc>
        <w:tc>
          <w:tcPr>
            <w:tcW w:w="3482" w:type="dxa"/>
          </w:tcPr>
          <w:p w:rsidR="00CB3DC0" w:rsidRPr="00AA2639" w:rsidRDefault="00CB3DC0" w:rsidP="00CB3D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DC0" w:rsidRPr="00AA2639" w:rsidTr="00CB3DC0">
        <w:tc>
          <w:tcPr>
            <w:tcW w:w="11304" w:type="dxa"/>
            <w:vAlign w:val="center"/>
          </w:tcPr>
          <w:p w:rsidR="00CB3DC0" w:rsidRPr="00306E7D" w:rsidRDefault="00CB3DC0" w:rsidP="00CB3DC0">
            <w:pPr>
              <w:ind w:left="135"/>
              <w:rPr>
                <w:rFonts w:ascii="Times New Roman" w:hAnsi="Times New Roman" w:cs="Times New Roman"/>
              </w:rPr>
            </w:pPr>
            <w:r w:rsidRPr="00306E7D">
              <w:rPr>
                <w:rFonts w:ascii="Times New Roman" w:hAnsi="Times New Roman" w:cs="Times New Roman"/>
                <w:color w:val="000000"/>
                <w:sz w:val="24"/>
              </w:rPr>
              <w:t>Публичная защита результатов проектной деятельности</w:t>
            </w:r>
          </w:p>
        </w:tc>
        <w:tc>
          <w:tcPr>
            <w:tcW w:w="3482" w:type="dxa"/>
          </w:tcPr>
          <w:p w:rsidR="00CB3DC0" w:rsidRPr="00AA2639" w:rsidRDefault="00CB3DC0" w:rsidP="00CB3D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DC0" w:rsidRPr="00AA2639" w:rsidTr="00CB3DC0">
        <w:tc>
          <w:tcPr>
            <w:tcW w:w="11304" w:type="dxa"/>
            <w:vAlign w:val="center"/>
          </w:tcPr>
          <w:p w:rsidR="00CB3DC0" w:rsidRPr="00306E7D" w:rsidRDefault="00CB3DC0" w:rsidP="00CB3DC0">
            <w:pPr>
              <w:ind w:left="135"/>
              <w:rPr>
                <w:rFonts w:ascii="Times New Roman" w:hAnsi="Times New Roman" w:cs="Times New Roman"/>
              </w:rPr>
            </w:pPr>
            <w:r w:rsidRPr="00306E7D">
              <w:rPr>
                <w:rFonts w:ascii="Times New Roman" w:hAnsi="Times New Roman" w:cs="Times New Roman"/>
                <w:color w:val="000000"/>
                <w:sz w:val="24"/>
              </w:rPr>
              <w:t>Публичная защита результатов проектной деятельности.</w:t>
            </w:r>
          </w:p>
        </w:tc>
        <w:tc>
          <w:tcPr>
            <w:tcW w:w="3482" w:type="dxa"/>
          </w:tcPr>
          <w:p w:rsidR="00CB3DC0" w:rsidRPr="00AA2639" w:rsidRDefault="00CB3DC0" w:rsidP="00CB3D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DC0" w:rsidRPr="00AA2639" w:rsidTr="00CB3DC0">
        <w:tc>
          <w:tcPr>
            <w:tcW w:w="11304" w:type="dxa"/>
            <w:vAlign w:val="center"/>
          </w:tcPr>
          <w:p w:rsidR="00CB3DC0" w:rsidRPr="00306E7D" w:rsidRDefault="00CB3DC0" w:rsidP="00CB3DC0">
            <w:pPr>
              <w:ind w:left="135"/>
              <w:rPr>
                <w:rFonts w:ascii="Times New Roman" w:hAnsi="Times New Roman" w:cs="Times New Roman"/>
              </w:rPr>
            </w:pPr>
            <w:r w:rsidRPr="00306E7D">
              <w:rPr>
                <w:rFonts w:ascii="Times New Roman" w:hAnsi="Times New Roman" w:cs="Times New Roman"/>
                <w:color w:val="000000"/>
                <w:sz w:val="24"/>
              </w:rPr>
              <w:t>Подведение итогов, конструктивный анализ выполненной работы, рефлексия.</w:t>
            </w:r>
          </w:p>
        </w:tc>
        <w:tc>
          <w:tcPr>
            <w:tcW w:w="3482" w:type="dxa"/>
          </w:tcPr>
          <w:p w:rsidR="00CB3DC0" w:rsidRPr="00AA2639" w:rsidRDefault="00CB3DC0" w:rsidP="00CB3D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CB3DC0" w:rsidRPr="00AA2639" w:rsidTr="00CB3DC0">
        <w:tc>
          <w:tcPr>
            <w:tcW w:w="11304" w:type="dxa"/>
          </w:tcPr>
          <w:p w:rsidR="00CB3DC0" w:rsidRPr="00AA2639" w:rsidRDefault="00CB3DC0" w:rsidP="00CB3DC0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3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82" w:type="dxa"/>
          </w:tcPr>
          <w:p w:rsidR="00CB3DC0" w:rsidRPr="00AA2639" w:rsidRDefault="00CB3DC0" w:rsidP="00CB3DC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F16F1D" w:rsidRDefault="00F16F1D" w:rsidP="008905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B3DC0" w:rsidRDefault="00CB3DC0" w:rsidP="008905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B3DC0" w:rsidRPr="003722B2" w:rsidRDefault="00CB3DC0" w:rsidP="008905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CB3DC0" w:rsidRPr="003722B2" w:rsidSect="00A80D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DBB1"/>
      </v:shape>
    </w:pict>
  </w:numPicBullet>
  <w:abstractNum w:abstractNumId="0" w15:restartNumberingAfterBreak="0">
    <w:nsid w:val="001B2754"/>
    <w:multiLevelType w:val="hybridMultilevel"/>
    <w:tmpl w:val="D6762FA2"/>
    <w:lvl w:ilvl="0" w:tplc="041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" w15:restartNumberingAfterBreak="0">
    <w:nsid w:val="04735659"/>
    <w:multiLevelType w:val="multilevel"/>
    <w:tmpl w:val="DAC8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C2379"/>
    <w:multiLevelType w:val="hybridMultilevel"/>
    <w:tmpl w:val="46C6A2F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E4FE5"/>
    <w:multiLevelType w:val="multilevel"/>
    <w:tmpl w:val="77EC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561C00"/>
    <w:multiLevelType w:val="hybridMultilevel"/>
    <w:tmpl w:val="A87C43EE"/>
    <w:lvl w:ilvl="0" w:tplc="04190007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AF2D45"/>
    <w:multiLevelType w:val="hybridMultilevel"/>
    <w:tmpl w:val="E88C0628"/>
    <w:lvl w:ilvl="0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7F0C0D"/>
    <w:multiLevelType w:val="hybridMultilevel"/>
    <w:tmpl w:val="03B21B4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18AC3A39"/>
    <w:multiLevelType w:val="hybridMultilevel"/>
    <w:tmpl w:val="C4C09614"/>
    <w:lvl w:ilvl="0" w:tplc="543E2A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E183C"/>
    <w:multiLevelType w:val="multilevel"/>
    <w:tmpl w:val="B2A2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766977"/>
    <w:multiLevelType w:val="hybridMultilevel"/>
    <w:tmpl w:val="9104B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21D46"/>
    <w:multiLevelType w:val="hybridMultilevel"/>
    <w:tmpl w:val="68981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E48B2"/>
    <w:multiLevelType w:val="hybridMultilevel"/>
    <w:tmpl w:val="276E25D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6469A"/>
    <w:multiLevelType w:val="hybridMultilevel"/>
    <w:tmpl w:val="9D6E2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C65644"/>
    <w:multiLevelType w:val="hybridMultilevel"/>
    <w:tmpl w:val="89FAC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C7BF7"/>
    <w:multiLevelType w:val="hybridMultilevel"/>
    <w:tmpl w:val="5A08377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D63820">
      <w:start w:val="1"/>
      <w:numFmt w:val="decimal"/>
      <w:lvlText w:val="%2)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A741D"/>
    <w:multiLevelType w:val="hybridMultilevel"/>
    <w:tmpl w:val="B09E4642"/>
    <w:lvl w:ilvl="0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0552D2"/>
    <w:multiLevelType w:val="multilevel"/>
    <w:tmpl w:val="F588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F553D4"/>
    <w:multiLevelType w:val="hybridMultilevel"/>
    <w:tmpl w:val="9CB08448"/>
    <w:lvl w:ilvl="0" w:tplc="543E2A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E5635"/>
    <w:multiLevelType w:val="multilevel"/>
    <w:tmpl w:val="0CAE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C47B45"/>
    <w:multiLevelType w:val="multilevel"/>
    <w:tmpl w:val="9588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F12FF4"/>
    <w:multiLevelType w:val="multilevel"/>
    <w:tmpl w:val="D74A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B04A6C"/>
    <w:multiLevelType w:val="multilevel"/>
    <w:tmpl w:val="99D8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230B57"/>
    <w:multiLevelType w:val="hybridMultilevel"/>
    <w:tmpl w:val="7D64E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F733A"/>
    <w:multiLevelType w:val="multilevel"/>
    <w:tmpl w:val="7CFE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E67274"/>
    <w:multiLevelType w:val="hybridMultilevel"/>
    <w:tmpl w:val="461641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4B3A19"/>
    <w:multiLevelType w:val="hybridMultilevel"/>
    <w:tmpl w:val="0E645DC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695C2B4A"/>
    <w:multiLevelType w:val="multilevel"/>
    <w:tmpl w:val="F8BA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475E6A"/>
    <w:multiLevelType w:val="hybridMultilevel"/>
    <w:tmpl w:val="BEA453C4"/>
    <w:lvl w:ilvl="0" w:tplc="543E2A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D16DE"/>
    <w:multiLevelType w:val="multilevel"/>
    <w:tmpl w:val="01B8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D65979"/>
    <w:multiLevelType w:val="multilevel"/>
    <w:tmpl w:val="A014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4C4632"/>
    <w:multiLevelType w:val="hybridMultilevel"/>
    <w:tmpl w:val="6F50CAB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71AB7D80"/>
    <w:multiLevelType w:val="multilevel"/>
    <w:tmpl w:val="C3AC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8E4306"/>
    <w:multiLevelType w:val="hybridMultilevel"/>
    <w:tmpl w:val="01AEDF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7D3524"/>
    <w:multiLevelType w:val="multilevel"/>
    <w:tmpl w:val="B654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C907AA"/>
    <w:multiLevelType w:val="multilevel"/>
    <w:tmpl w:val="7250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651234"/>
    <w:multiLevelType w:val="hybridMultilevel"/>
    <w:tmpl w:val="0B9CC2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D8952F6"/>
    <w:multiLevelType w:val="multilevel"/>
    <w:tmpl w:val="FFB0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134B79"/>
    <w:multiLevelType w:val="multilevel"/>
    <w:tmpl w:val="401E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"/>
  </w:num>
  <w:num w:numId="3">
    <w:abstractNumId w:val="16"/>
  </w:num>
  <w:num w:numId="4">
    <w:abstractNumId w:val="20"/>
  </w:num>
  <w:num w:numId="5">
    <w:abstractNumId w:val="12"/>
  </w:num>
  <w:num w:numId="6">
    <w:abstractNumId w:val="13"/>
  </w:num>
  <w:num w:numId="7">
    <w:abstractNumId w:val="22"/>
  </w:num>
  <w:num w:numId="8">
    <w:abstractNumId w:val="10"/>
  </w:num>
  <w:num w:numId="9">
    <w:abstractNumId w:val="22"/>
  </w:num>
  <w:num w:numId="10">
    <w:abstractNumId w:val="14"/>
  </w:num>
  <w:num w:numId="11">
    <w:abstractNumId w:val="2"/>
  </w:num>
  <w:num w:numId="12">
    <w:abstractNumId w:val="4"/>
  </w:num>
  <w:num w:numId="13">
    <w:abstractNumId w:val="5"/>
  </w:num>
  <w:num w:numId="14">
    <w:abstractNumId w:val="15"/>
  </w:num>
  <w:num w:numId="15">
    <w:abstractNumId w:val="17"/>
  </w:num>
  <w:num w:numId="16">
    <w:abstractNumId w:val="27"/>
  </w:num>
  <w:num w:numId="17">
    <w:abstractNumId w:val="7"/>
  </w:num>
  <w:num w:numId="18">
    <w:abstractNumId w:val="11"/>
  </w:num>
  <w:num w:numId="19">
    <w:abstractNumId w:val="9"/>
  </w:num>
  <w:num w:numId="20">
    <w:abstractNumId w:val="32"/>
  </w:num>
  <w:num w:numId="21">
    <w:abstractNumId w:val="35"/>
  </w:num>
  <w:num w:numId="22">
    <w:abstractNumId w:val="0"/>
  </w:num>
  <w:num w:numId="23">
    <w:abstractNumId w:val="24"/>
  </w:num>
  <w:num w:numId="24">
    <w:abstractNumId w:val="25"/>
  </w:num>
  <w:num w:numId="25">
    <w:abstractNumId w:val="6"/>
  </w:num>
  <w:num w:numId="26">
    <w:abstractNumId w:val="30"/>
  </w:num>
  <w:num w:numId="27">
    <w:abstractNumId w:val="26"/>
  </w:num>
  <w:num w:numId="28">
    <w:abstractNumId w:val="8"/>
  </w:num>
  <w:num w:numId="29">
    <w:abstractNumId w:val="21"/>
  </w:num>
  <w:num w:numId="30">
    <w:abstractNumId w:val="31"/>
  </w:num>
  <w:num w:numId="31">
    <w:abstractNumId w:val="36"/>
  </w:num>
  <w:num w:numId="32">
    <w:abstractNumId w:val="3"/>
  </w:num>
  <w:num w:numId="33">
    <w:abstractNumId w:val="33"/>
  </w:num>
  <w:num w:numId="34">
    <w:abstractNumId w:val="37"/>
  </w:num>
  <w:num w:numId="35">
    <w:abstractNumId w:val="19"/>
  </w:num>
  <w:num w:numId="36">
    <w:abstractNumId w:val="23"/>
  </w:num>
  <w:num w:numId="37">
    <w:abstractNumId w:val="29"/>
  </w:num>
  <w:num w:numId="38">
    <w:abstractNumId w:val="3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46"/>
    <w:rsid w:val="00061586"/>
    <w:rsid w:val="00094E63"/>
    <w:rsid w:val="00142DBB"/>
    <w:rsid w:val="00156D6F"/>
    <w:rsid w:val="0017723E"/>
    <w:rsid w:val="00186E02"/>
    <w:rsid w:val="001A030B"/>
    <w:rsid w:val="001A4E63"/>
    <w:rsid w:val="001C7E7E"/>
    <w:rsid w:val="00216590"/>
    <w:rsid w:val="0027015E"/>
    <w:rsid w:val="00286046"/>
    <w:rsid w:val="003528EC"/>
    <w:rsid w:val="003722B2"/>
    <w:rsid w:val="00405255"/>
    <w:rsid w:val="004A316D"/>
    <w:rsid w:val="00513C92"/>
    <w:rsid w:val="0055038E"/>
    <w:rsid w:val="00550710"/>
    <w:rsid w:val="005D00A6"/>
    <w:rsid w:val="005F020A"/>
    <w:rsid w:val="0060235F"/>
    <w:rsid w:val="006469C2"/>
    <w:rsid w:val="00653AE3"/>
    <w:rsid w:val="0067765B"/>
    <w:rsid w:val="006823AC"/>
    <w:rsid w:val="00744913"/>
    <w:rsid w:val="007D3ADF"/>
    <w:rsid w:val="008530B4"/>
    <w:rsid w:val="008809BE"/>
    <w:rsid w:val="008905B3"/>
    <w:rsid w:val="009114B4"/>
    <w:rsid w:val="009127CF"/>
    <w:rsid w:val="00974FC0"/>
    <w:rsid w:val="009A2EE8"/>
    <w:rsid w:val="009A64E6"/>
    <w:rsid w:val="00A62DCE"/>
    <w:rsid w:val="00A75762"/>
    <w:rsid w:val="00A80D84"/>
    <w:rsid w:val="00A922AD"/>
    <w:rsid w:val="00A97D0A"/>
    <w:rsid w:val="00AA2639"/>
    <w:rsid w:val="00B8035F"/>
    <w:rsid w:val="00BC7BCF"/>
    <w:rsid w:val="00C5554D"/>
    <w:rsid w:val="00CB0601"/>
    <w:rsid w:val="00CB3DC0"/>
    <w:rsid w:val="00D12544"/>
    <w:rsid w:val="00D54AA9"/>
    <w:rsid w:val="00D9161A"/>
    <w:rsid w:val="00DD0C2E"/>
    <w:rsid w:val="00E45010"/>
    <w:rsid w:val="00E70545"/>
    <w:rsid w:val="00EA0A53"/>
    <w:rsid w:val="00EA38B5"/>
    <w:rsid w:val="00F0232C"/>
    <w:rsid w:val="00F0339C"/>
    <w:rsid w:val="00F15885"/>
    <w:rsid w:val="00F16F1D"/>
    <w:rsid w:val="00F558D4"/>
    <w:rsid w:val="00F9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6BE9"/>
  <w15:docId w15:val="{F887D63A-E054-4A46-B2B0-B24C765D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6F1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E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2E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3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16F1D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F16F1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F16F1D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customStyle="1" w:styleId="c0">
    <w:name w:val="c0"/>
    <w:basedOn w:val="a"/>
    <w:rsid w:val="0064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C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40525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F55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8D4"/>
    <w:rPr>
      <w:rFonts w:ascii="Tahoma" w:hAnsi="Tahoma" w:cs="Tahoma"/>
      <w:sz w:val="16"/>
      <w:szCs w:val="16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EA38B5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dash041e005f0431005f044b005f0447005f043d005f044b005f04391char1">
    <w:name w:val="dash041e_005f0431_005f044b_005f0447_005f043d_005f044b_005f04391__char1"/>
    <w:rsid w:val="00EA38B5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A38B5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EA38B5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A38B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character" w:customStyle="1" w:styleId="a9">
    <w:name w:val="Без интервала Знак"/>
    <w:basedOn w:val="a0"/>
    <w:link w:val="aa"/>
    <w:uiPriority w:val="1"/>
    <w:locked/>
    <w:rsid w:val="0067765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9"/>
    <w:uiPriority w:val="1"/>
    <w:qFormat/>
    <w:rsid w:val="00677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qFormat/>
    <w:rsid w:val="0067765B"/>
    <w:rPr>
      <w:b/>
      <w:bCs/>
    </w:rPr>
  </w:style>
  <w:style w:type="paragraph" w:customStyle="1" w:styleId="msonormalcxspmiddle">
    <w:name w:val="msonormalcxspmiddle"/>
    <w:basedOn w:val="a"/>
    <w:rsid w:val="00270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">
    <w:name w:val="c77"/>
    <w:basedOn w:val="a"/>
    <w:rsid w:val="009A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2">
    <w:name w:val="c142"/>
    <w:basedOn w:val="a"/>
    <w:rsid w:val="009A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9A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A2EE8"/>
  </w:style>
  <w:style w:type="character" w:customStyle="1" w:styleId="20">
    <w:name w:val="Заголовок 2 Знак"/>
    <w:basedOn w:val="a0"/>
    <w:link w:val="2"/>
    <w:uiPriority w:val="9"/>
    <w:semiHidden/>
    <w:rsid w:val="009A2E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116">
    <w:name w:val="c116"/>
    <w:basedOn w:val="a"/>
    <w:rsid w:val="009A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9A2EE8"/>
  </w:style>
  <w:style w:type="paragraph" w:customStyle="1" w:styleId="c135">
    <w:name w:val="c135"/>
    <w:basedOn w:val="a"/>
    <w:rsid w:val="009A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9A2EE8"/>
  </w:style>
  <w:style w:type="character" w:customStyle="1" w:styleId="c62">
    <w:name w:val="c62"/>
    <w:basedOn w:val="a0"/>
    <w:rsid w:val="009A2EE8"/>
  </w:style>
  <w:style w:type="paragraph" w:customStyle="1" w:styleId="c33">
    <w:name w:val="c33"/>
    <w:basedOn w:val="a"/>
    <w:rsid w:val="009A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">
    <w:name w:val="c95"/>
    <w:basedOn w:val="a"/>
    <w:rsid w:val="009A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2">
    <w:name w:val="c132"/>
    <w:basedOn w:val="a0"/>
    <w:rsid w:val="009A2EE8"/>
  </w:style>
  <w:style w:type="character" w:customStyle="1" w:styleId="30">
    <w:name w:val="Заголовок 3 Знак"/>
    <w:basedOn w:val="a0"/>
    <w:link w:val="3"/>
    <w:uiPriority w:val="9"/>
    <w:rsid w:val="009A2EE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3">
    <w:name w:val="c3"/>
    <w:basedOn w:val="a0"/>
    <w:rsid w:val="009A2EE8"/>
  </w:style>
  <w:style w:type="paragraph" w:customStyle="1" w:styleId="c101">
    <w:name w:val="c101"/>
    <w:basedOn w:val="a"/>
    <w:rsid w:val="009A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9A2EE8"/>
  </w:style>
  <w:style w:type="paragraph" w:customStyle="1" w:styleId="c121">
    <w:name w:val="c121"/>
    <w:basedOn w:val="a"/>
    <w:rsid w:val="009A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9A2EE8"/>
  </w:style>
  <w:style w:type="paragraph" w:customStyle="1" w:styleId="c79">
    <w:name w:val="c79"/>
    <w:basedOn w:val="a"/>
    <w:rsid w:val="009A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9">
    <w:name w:val="c129"/>
    <w:basedOn w:val="a0"/>
    <w:rsid w:val="009A2EE8"/>
  </w:style>
  <w:style w:type="character" w:customStyle="1" w:styleId="c200">
    <w:name w:val="c200"/>
    <w:basedOn w:val="a0"/>
    <w:rsid w:val="009A2EE8"/>
  </w:style>
  <w:style w:type="paragraph" w:customStyle="1" w:styleId="c22">
    <w:name w:val="c22"/>
    <w:basedOn w:val="a"/>
    <w:rsid w:val="009A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">
    <w:name w:val="c68"/>
    <w:basedOn w:val="a"/>
    <w:rsid w:val="009A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7">
    <w:name w:val="c157"/>
    <w:basedOn w:val="a"/>
    <w:rsid w:val="009A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9A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">
    <w:name w:val="c80"/>
    <w:basedOn w:val="a"/>
    <w:rsid w:val="009A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A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8">
    <w:name w:val="c168"/>
    <w:basedOn w:val="a"/>
    <w:rsid w:val="009A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9A2EE8"/>
  </w:style>
  <w:style w:type="paragraph" w:customStyle="1" w:styleId="c47">
    <w:name w:val="c47"/>
    <w:basedOn w:val="a"/>
    <w:rsid w:val="0006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3">
    <w:name w:val="c103"/>
    <w:basedOn w:val="a"/>
    <w:rsid w:val="0006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9">
    <w:name w:val="c109"/>
    <w:basedOn w:val="a"/>
    <w:rsid w:val="0006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06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06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2">
    <w:name w:val="c102"/>
    <w:basedOn w:val="a0"/>
    <w:rsid w:val="00061586"/>
  </w:style>
  <w:style w:type="paragraph" w:customStyle="1" w:styleId="c90">
    <w:name w:val="c90"/>
    <w:basedOn w:val="a"/>
    <w:rsid w:val="0006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3">
    <w:name w:val="c113"/>
    <w:basedOn w:val="a"/>
    <w:rsid w:val="0006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2441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Logeeva</cp:lastModifiedBy>
  <cp:revision>33</cp:revision>
  <cp:lastPrinted>2018-09-15T03:32:00Z</cp:lastPrinted>
  <dcterms:created xsi:type="dcterms:W3CDTF">2014-09-27T09:17:00Z</dcterms:created>
  <dcterms:modified xsi:type="dcterms:W3CDTF">2024-09-26T05:51:00Z</dcterms:modified>
</cp:coreProperties>
</file>