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338C7" w:rsidRPr="00E20050" w:rsidTr="00C06639">
        <w:tc>
          <w:tcPr>
            <w:tcW w:w="14503" w:type="dxa"/>
            <w:shd w:val="clear" w:color="auto" w:fill="auto"/>
          </w:tcPr>
          <w:p w:rsidR="00A338C7" w:rsidRPr="00E20050" w:rsidRDefault="00A338C7" w:rsidP="00C06639">
            <w:pPr>
              <w:jc w:val="center"/>
            </w:pPr>
            <w:r w:rsidRPr="00E20050">
              <w:t>Муниципальное бюджетное общеобразовательное учреждение</w:t>
            </w:r>
          </w:p>
          <w:p w:rsidR="00A338C7" w:rsidRPr="00E20050" w:rsidRDefault="00A338C7" w:rsidP="00C06639">
            <w:pPr>
              <w:jc w:val="center"/>
            </w:pPr>
            <w:r w:rsidRPr="00E20050">
              <w:t>средняя общеобразовательная школа №5</w:t>
            </w:r>
          </w:p>
          <w:p w:rsidR="00A338C7" w:rsidRPr="00E20050" w:rsidRDefault="00A338C7" w:rsidP="00C06639"/>
          <w:p w:rsidR="00A338C7" w:rsidRPr="00E20050" w:rsidRDefault="00A338C7" w:rsidP="00C06639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1"/>
              <w:gridCol w:w="13844"/>
              <w:gridCol w:w="222"/>
            </w:tblGrid>
            <w:tr w:rsidR="00A338C7" w:rsidRPr="00E20050" w:rsidTr="00C06639">
              <w:tc>
                <w:tcPr>
                  <w:tcW w:w="1465" w:type="pct"/>
                </w:tcPr>
                <w:p w:rsidR="00A338C7" w:rsidRPr="00E20050" w:rsidRDefault="00A338C7" w:rsidP="00C06639"/>
              </w:tc>
              <w:tc>
                <w:tcPr>
                  <w:tcW w:w="1608" w:type="pct"/>
                  <w:hideMark/>
                </w:tcPr>
                <w:tbl>
                  <w:tblPr>
                    <w:tblW w:w="14737" w:type="dxa"/>
                    <w:tblLook w:val="04A0" w:firstRow="1" w:lastRow="0" w:firstColumn="1" w:lastColumn="0" w:noHBand="0" w:noVBand="1"/>
                  </w:tblPr>
                  <w:tblGrid>
                    <w:gridCol w:w="4914"/>
                    <w:gridCol w:w="4913"/>
                    <w:gridCol w:w="4910"/>
                  </w:tblGrid>
                  <w:tr w:rsidR="00A338C7" w:rsidRPr="00E20050" w:rsidTr="00C06639">
                    <w:trPr>
                      <w:trHeight w:val="1774"/>
                    </w:trPr>
                    <w:tc>
                      <w:tcPr>
                        <w:tcW w:w="1667" w:type="pct"/>
                      </w:tcPr>
                      <w:p w:rsidR="00A338C7" w:rsidRPr="00E20050" w:rsidRDefault="00A338C7" w:rsidP="00C06639">
                        <w:pPr>
                          <w:rPr>
                            <w:sz w:val="20"/>
                            <w:szCs w:val="20"/>
                          </w:rPr>
                        </w:pPr>
                        <w:r w:rsidRPr="00E20050">
                          <w:t>РАССМОТРЕНО:</w:t>
                        </w:r>
                      </w:p>
                      <w:p w:rsidR="00A338C7" w:rsidRPr="00E20050" w:rsidRDefault="00A338C7" w:rsidP="00C06639">
                        <w:r w:rsidRPr="00E20050">
                          <w:t xml:space="preserve">Заседание МО </w:t>
                        </w:r>
                        <w:proofErr w:type="spellStart"/>
                        <w:r w:rsidRPr="00E20050">
                          <w:t>нач.кл</w:t>
                        </w:r>
                        <w:proofErr w:type="spellEnd"/>
                        <w:r w:rsidRPr="00E20050">
                          <w:t>.</w:t>
                        </w:r>
                      </w:p>
                      <w:p w:rsidR="00A338C7" w:rsidRPr="00E20050" w:rsidRDefault="00A338C7" w:rsidP="00C06639">
                        <w:r w:rsidRPr="00E20050">
                          <w:t>Протокол №7 от 31.05.2021</w:t>
                        </w:r>
                        <w:r w:rsidRPr="00E20050">
                          <w:br/>
                          <w:t>Руководитель МО:</w:t>
                        </w:r>
                      </w:p>
                      <w:p w:rsidR="00A338C7" w:rsidRPr="00E20050" w:rsidRDefault="00A338C7" w:rsidP="00C06639">
                        <w:r w:rsidRPr="00E20050">
                          <w:t>_________//</w:t>
                        </w:r>
                      </w:p>
                      <w:p w:rsidR="00A338C7" w:rsidRPr="00E20050" w:rsidRDefault="00A338C7" w:rsidP="00C06639"/>
                    </w:tc>
                    <w:tc>
                      <w:tcPr>
                        <w:tcW w:w="1667" w:type="pct"/>
                        <w:hideMark/>
                      </w:tcPr>
                      <w:p w:rsidR="00A338C7" w:rsidRPr="00E20050" w:rsidRDefault="00A338C7" w:rsidP="00C06639">
                        <w:r w:rsidRPr="00E20050">
                          <w:t>СОГЛАСОВАНО:</w:t>
                        </w:r>
                      </w:p>
                      <w:p w:rsidR="00A338C7" w:rsidRPr="00E20050" w:rsidRDefault="00A338C7" w:rsidP="00C06639">
                        <w:r w:rsidRPr="00E20050">
                          <w:t>Заместитель директора по УВР</w:t>
                        </w:r>
                      </w:p>
                      <w:p w:rsidR="00A338C7" w:rsidRPr="00E20050" w:rsidRDefault="00A338C7" w:rsidP="00C06639">
                        <w:r w:rsidRPr="00E20050">
                          <w:t>______________/</w:t>
                        </w:r>
                        <w:proofErr w:type="spellStart"/>
                        <w:r w:rsidRPr="00E20050">
                          <w:t>Дауб</w:t>
                        </w:r>
                        <w:proofErr w:type="spellEnd"/>
                        <w:r w:rsidRPr="00E20050">
                          <w:t xml:space="preserve"> </w:t>
                        </w:r>
                        <w:proofErr w:type="gramStart"/>
                        <w:r w:rsidRPr="00E20050">
                          <w:t>О.В..</w:t>
                        </w:r>
                        <w:proofErr w:type="gramEnd"/>
                        <w:r w:rsidRPr="00E20050">
                          <w:t>/</w:t>
                        </w:r>
                      </w:p>
                    </w:tc>
                    <w:tc>
                      <w:tcPr>
                        <w:tcW w:w="1667" w:type="pct"/>
                      </w:tcPr>
                      <w:p w:rsidR="00A338C7" w:rsidRPr="00E20050" w:rsidRDefault="00A338C7" w:rsidP="00C06639">
                        <w:r w:rsidRPr="00E20050">
                          <w:t>УТВЕРЖДЕНО:</w:t>
                        </w:r>
                      </w:p>
                      <w:p w:rsidR="00A338C7" w:rsidRPr="00E20050" w:rsidRDefault="00A338C7" w:rsidP="00C06639">
                        <w:r w:rsidRPr="00E20050">
                          <w:t>Директор МБОУ СОШ №5</w:t>
                        </w:r>
                      </w:p>
                      <w:p w:rsidR="00A338C7" w:rsidRPr="00E20050" w:rsidRDefault="00A338C7" w:rsidP="00C06639">
                        <w:r w:rsidRPr="00E20050">
                          <w:t>__________________/Зорина Л.Р./</w:t>
                        </w:r>
                      </w:p>
                      <w:p w:rsidR="00A338C7" w:rsidRPr="00E20050" w:rsidRDefault="00A338C7" w:rsidP="00C06639">
                        <w:r w:rsidRPr="00E20050">
                          <w:t>Приказ от 23.08.2021г № 275-у</w:t>
                        </w:r>
                      </w:p>
                      <w:p w:rsidR="00A338C7" w:rsidRPr="00E20050" w:rsidRDefault="00A338C7" w:rsidP="00C06639"/>
                    </w:tc>
                  </w:tr>
                </w:tbl>
                <w:p w:rsidR="00A338C7" w:rsidRPr="00E20050" w:rsidRDefault="00A338C7" w:rsidP="00C06639"/>
              </w:tc>
              <w:tc>
                <w:tcPr>
                  <w:tcW w:w="1927" w:type="pct"/>
                </w:tcPr>
                <w:p w:rsidR="00A338C7" w:rsidRPr="00E20050" w:rsidRDefault="00A338C7" w:rsidP="00C06639"/>
              </w:tc>
            </w:tr>
          </w:tbl>
          <w:p w:rsidR="00A338C7" w:rsidRPr="00E20050" w:rsidRDefault="00A338C7" w:rsidP="00C06639">
            <w:pPr>
              <w:jc w:val="center"/>
              <w:rPr>
                <w:sz w:val="56"/>
                <w:szCs w:val="56"/>
              </w:rPr>
            </w:pPr>
            <w:r w:rsidRPr="00E20050">
              <w:rPr>
                <w:sz w:val="56"/>
                <w:szCs w:val="56"/>
              </w:rPr>
              <w:t>Программа</w:t>
            </w:r>
          </w:p>
          <w:p w:rsidR="00A338C7" w:rsidRPr="00E20050" w:rsidRDefault="00A338C7" w:rsidP="00C06639">
            <w:pPr>
              <w:jc w:val="center"/>
              <w:rPr>
                <w:sz w:val="56"/>
                <w:szCs w:val="56"/>
              </w:rPr>
            </w:pPr>
            <w:r w:rsidRPr="00E20050">
              <w:rPr>
                <w:sz w:val="56"/>
                <w:szCs w:val="56"/>
              </w:rPr>
              <w:t>внеурочной деятельности</w:t>
            </w:r>
          </w:p>
          <w:p w:rsidR="00A338C7" w:rsidRPr="00E20050" w:rsidRDefault="00A338C7" w:rsidP="00C0663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основы безопасности жизнедеятельности</w:t>
            </w:r>
          </w:p>
          <w:p w:rsidR="00A338C7" w:rsidRPr="00E20050" w:rsidRDefault="00A338C7" w:rsidP="00C06639">
            <w:pPr>
              <w:jc w:val="center"/>
              <w:rPr>
                <w:sz w:val="56"/>
                <w:szCs w:val="56"/>
              </w:rPr>
            </w:pPr>
            <w:r w:rsidRPr="00E20050">
              <w:rPr>
                <w:sz w:val="56"/>
                <w:szCs w:val="56"/>
              </w:rPr>
              <w:t>Срок реализации:1 год</w:t>
            </w:r>
          </w:p>
          <w:p w:rsidR="00A338C7" w:rsidRPr="00E20050" w:rsidRDefault="00A338C7" w:rsidP="00C06639">
            <w:pPr>
              <w:jc w:val="center"/>
              <w:rPr>
                <w:sz w:val="44"/>
                <w:szCs w:val="56"/>
              </w:rPr>
            </w:pPr>
          </w:p>
          <w:p w:rsidR="00A338C7" w:rsidRPr="00E20050" w:rsidRDefault="00A338C7" w:rsidP="00C06639">
            <w:pPr>
              <w:jc w:val="right"/>
            </w:pPr>
            <w:r w:rsidRPr="00E20050">
              <w:t>Разработал:</w:t>
            </w:r>
          </w:p>
          <w:p w:rsidR="00A338C7" w:rsidRPr="00E20050" w:rsidRDefault="00A338C7" w:rsidP="00C06639">
            <w:pPr>
              <w:jc w:val="right"/>
            </w:pPr>
            <w:r>
              <w:t>Белякова М.И.</w:t>
            </w:r>
            <w:r w:rsidRPr="00E20050">
              <w:t xml:space="preserve"> </w:t>
            </w:r>
          </w:p>
          <w:p w:rsidR="00A338C7" w:rsidRPr="00E20050" w:rsidRDefault="00A338C7" w:rsidP="00C06639">
            <w:pPr>
              <w:jc w:val="right"/>
            </w:pPr>
            <w:r>
              <w:t xml:space="preserve">учитель </w:t>
            </w:r>
            <w:proofErr w:type="spellStart"/>
            <w:r>
              <w:t>нач.классов</w:t>
            </w:r>
            <w:proofErr w:type="spellEnd"/>
            <w:r w:rsidRPr="00E20050">
              <w:t xml:space="preserve"> </w:t>
            </w:r>
          </w:p>
          <w:p w:rsidR="00A338C7" w:rsidRPr="00E20050" w:rsidRDefault="00A338C7" w:rsidP="00C06639">
            <w:pPr>
              <w:jc w:val="right"/>
            </w:pPr>
            <w:r w:rsidRPr="00E20050">
              <w:t>МБОУ СОШ №5</w:t>
            </w:r>
          </w:p>
          <w:p w:rsidR="00A338C7" w:rsidRPr="00E20050" w:rsidRDefault="00A338C7" w:rsidP="00C06639">
            <w:pPr>
              <w:spacing w:after="240" w:line="480" w:lineRule="auto"/>
              <w:ind w:firstLine="360"/>
              <w:jc w:val="right"/>
            </w:pPr>
          </w:p>
          <w:p w:rsidR="00A338C7" w:rsidRPr="00E20050" w:rsidRDefault="00A338C7" w:rsidP="00C06639">
            <w:pPr>
              <w:spacing w:after="240"/>
              <w:ind w:firstLine="357"/>
              <w:jc w:val="center"/>
            </w:pPr>
            <w:r w:rsidRPr="00E20050">
              <w:t>2021г</w:t>
            </w:r>
          </w:p>
          <w:p w:rsidR="00A338C7" w:rsidRPr="00E20050" w:rsidRDefault="00A338C7" w:rsidP="00C06639">
            <w:pPr>
              <w:spacing w:after="240"/>
              <w:ind w:firstLine="357"/>
              <w:jc w:val="center"/>
            </w:pPr>
            <w:proofErr w:type="spellStart"/>
            <w:r w:rsidRPr="00E20050">
              <w:t>г.Урай</w:t>
            </w:r>
            <w:proofErr w:type="spellEnd"/>
          </w:p>
        </w:tc>
      </w:tr>
    </w:tbl>
    <w:p w:rsidR="000D01F9" w:rsidRDefault="000D01F9" w:rsidP="00C45B69">
      <w:pPr>
        <w:ind w:left="284" w:firstLine="567"/>
        <w:jc w:val="center"/>
        <w:rPr>
          <w:b/>
        </w:rPr>
      </w:pPr>
    </w:p>
    <w:p w:rsidR="000D01F9" w:rsidRDefault="000D01F9" w:rsidP="00C45B69">
      <w:pPr>
        <w:ind w:left="284" w:firstLine="567"/>
        <w:jc w:val="center"/>
        <w:rPr>
          <w:b/>
        </w:rPr>
      </w:pPr>
    </w:p>
    <w:p w:rsidR="00CD4D71" w:rsidRDefault="00CD4D71" w:rsidP="00C45B69">
      <w:pPr>
        <w:ind w:left="284" w:firstLine="567"/>
        <w:jc w:val="center"/>
        <w:rPr>
          <w:b/>
        </w:rPr>
      </w:pPr>
      <w:r w:rsidRPr="00CD4D71">
        <w:rPr>
          <w:b/>
        </w:rPr>
        <w:lastRenderedPageBreak/>
        <w:t>1.Результаты освоения курса внеурочной деятельности</w:t>
      </w:r>
      <w:r w:rsidR="00C45B69">
        <w:rPr>
          <w:b/>
        </w:rPr>
        <w:t>.</w:t>
      </w:r>
    </w:p>
    <w:p w:rsidR="00CD4D71" w:rsidRPr="00CD4D71" w:rsidRDefault="00CD4D71" w:rsidP="003F40CA">
      <w:pPr>
        <w:ind w:left="284" w:firstLine="567"/>
        <w:rPr>
          <w:b/>
        </w:rPr>
      </w:pPr>
      <w:r>
        <w:rPr>
          <w:b/>
        </w:rPr>
        <w:t>Предметные:</w:t>
      </w:r>
    </w:p>
    <w:p w:rsidR="00CD4D71" w:rsidRPr="00D81DC3" w:rsidRDefault="00CD4D71" w:rsidP="003F40CA">
      <w:pPr>
        <w:numPr>
          <w:ilvl w:val="0"/>
          <w:numId w:val="1"/>
        </w:numPr>
        <w:ind w:left="284" w:firstLine="567"/>
      </w:pPr>
      <w:r w:rsidRPr="00D81DC3">
        <w:t>использование для познания окружающего мира различных методов наблюдения и моделирования;</w:t>
      </w:r>
    </w:p>
    <w:p w:rsidR="00CD4D71" w:rsidRPr="00D81DC3" w:rsidRDefault="00CD4D71" w:rsidP="003F40CA">
      <w:pPr>
        <w:numPr>
          <w:ilvl w:val="0"/>
          <w:numId w:val="1"/>
        </w:numPr>
        <w:ind w:left="284" w:firstLine="567"/>
      </w:pPr>
      <w:r w:rsidRPr="00D81DC3">
        <w:t>выделение характерных причинно-следственных связей;</w:t>
      </w:r>
    </w:p>
    <w:p w:rsidR="00CD4D71" w:rsidRPr="00D81DC3" w:rsidRDefault="00CD4D71" w:rsidP="003F40CA">
      <w:pPr>
        <w:numPr>
          <w:ilvl w:val="0"/>
          <w:numId w:val="1"/>
        </w:numPr>
        <w:ind w:left="284" w:firstLine="567"/>
      </w:pPr>
      <w:r w:rsidRPr="00D81DC3">
        <w:t>творческое решение учебных и практических задач;</w:t>
      </w:r>
    </w:p>
    <w:p w:rsidR="00CD4D71" w:rsidRPr="00D81DC3" w:rsidRDefault="00CD4D71" w:rsidP="003F40CA">
      <w:pPr>
        <w:numPr>
          <w:ilvl w:val="0"/>
          <w:numId w:val="1"/>
        </w:numPr>
        <w:ind w:left="284" w:firstLine="567"/>
      </w:pPr>
      <w:r w:rsidRPr="00D81DC3">
        <w:t>сравнение, сопоставление, классификация, ранжирование объектов по одному или нескольким предложенным основаниям, критериям; самостоятельное выполнение различных творческих работ, участие в проектной деятельности;</w:t>
      </w:r>
    </w:p>
    <w:p w:rsidR="00CD4D71" w:rsidRPr="00D81DC3" w:rsidRDefault="00CD4D71" w:rsidP="003F40CA">
      <w:pPr>
        <w:numPr>
          <w:ilvl w:val="0"/>
          <w:numId w:val="1"/>
        </w:numPr>
        <w:ind w:left="284" w:firstLine="567"/>
      </w:pPr>
      <w:r w:rsidRPr="00D81DC3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CD4D71" w:rsidRPr="00D81DC3" w:rsidRDefault="00CD4D71" w:rsidP="003F40CA">
      <w:pPr>
        <w:numPr>
          <w:ilvl w:val="0"/>
          <w:numId w:val="1"/>
        </w:numPr>
        <w:ind w:left="284" w:firstLine="567"/>
      </w:pPr>
      <w:r w:rsidRPr="00D81DC3">
        <w:t>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CD4D71" w:rsidRPr="00D81DC3" w:rsidRDefault="00CD4D71" w:rsidP="003F40CA">
      <w:pPr>
        <w:numPr>
          <w:ilvl w:val="0"/>
          <w:numId w:val="1"/>
        </w:numPr>
        <w:ind w:left="284" w:firstLine="567"/>
      </w:pPr>
      <w:r w:rsidRPr="00D81DC3">
        <w:t>соблюдение норм поведения в окружающей среде, правил здорового образа жизни;</w:t>
      </w:r>
    </w:p>
    <w:p w:rsidR="00CD4D71" w:rsidRPr="00D81DC3" w:rsidRDefault="00CD4D71" w:rsidP="003F40CA">
      <w:pPr>
        <w:numPr>
          <w:ilvl w:val="0"/>
          <w:numId w:val="1"/>
        </w:numPr>
        <w:ind w:left="284" w:firstLine="567"/>
      </w:pPr>
      <w:r w:rsidRPr="00D81DC3">
        <w:t>использование своих прав и выполнение своих обязанностей как гражданина, члена общества и учебного коллектива.</w:t>
      </w:r>
    </w:p>
    <w:p w:rsidR="00CD4D71" w:rsidRPr="00D81DC3" w:rsidRDefault="00CD4D71" w:rsidP="003F40CA">
      <w:pPr>
        <w:ind w:left="284" w:firstLine="567"/>
      </w:pPr>
    </w:p>
    <w:p w:rsidR="00CD4D71" w:rsidRDefault="00CD4D71" w:rsidP="003F40CA">
      <w:pPr>
        <w:ind w:left="284" w:firstLine="567"/>
      </w:pPr>
      <w:proofErr w:type="spellStart"/>
      <w:r w:rsidRPr="00CD4D71">
        <w:rPr>
          <w:b/>
        </w:rPr>
        <w:t>Метапредметные</w:t>
      </w:r>
      <w:proofErr w:type="spellEnd"/>
      <w:r w:rsidRPr="00CD4D71">
        <w:rPr>
          <w:b/>
        </w:rPr>
        <w:t xml:space="preserve"> </w:t>
      </w:r>
      <w:r w:rsidRPr="00D81DC3">
        <w:t>связи содержания программы прослеживаются через:</w:t>
      </w:r>
    </w:p>
    <w:p w:rsidR="00CD4D71" w:rsidRDefault="00CD4D71" w:rsidP="003F40CA">
      <w:pPr>
        <w:ind w:left="284" w:firstLine="567"/>
      </w:pPr>
      <w:r w:rsidRPr="00D81DC3">
        <w:t>•    овладение умениями формулировать личные понятия о безопасности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</w:t>
      </w:r>
      <w:r>
        <w:t>сть жизнедеятельности человека;</w:t>
      </w:r>
    </w:p>
    <w:p w:rsidR="00CD4D71" w:rsidRDefault="00CD4D71" w:rsidP="003F40CA">
      <w:pPr>
        <w:ind w:left="284" w:firstLine="567"/>
      </w:pPr>
      <w:r w:rsidRPr="00D81DC3">
        <w:t>•    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</w:t>
      </w:r>
      <w:r>
        <w:t>беспечении личной безопасности;</w:t>
      </w:r>
    </w:p>
    <w:p w:rsidR="00CD4D71" w:rsidRDefault="00CD4D71" w:rsidP="003F40CA">
      <w:pPr>
        <w:ind w:left="284" w:firstLine="567"/>
      </w:pPr>
      <w:r w:rsidRPr="00D81DC3">
        <w:t>•    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CD4D71" w:rsidRDefault="00CD4D71" w:rsidP="003F40CA">
      <w:pPr>
        <w:ind w:left="284" w:firstLine="567"/>
      </w:pPr>
      <w:r w:rsidRPr="00D81DC3">
        <w:t>•    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</w:t>
      </w:r>
      <w:r>
        <w:t>овых информационных технологий;</w:t>
      </w:r>
    </w:p>
    <w:p w:rsidR="00CD4D71" w:rsidRDefault="00CD4D71" w:rsidP="003F40CA">
      <w:pPr>
        <w:ind w:left="284" w:firstLine="567"/>
      </w:pPr>
      <w:r w:rsidRPr="00D81DC3">
        <w:t>•    развитие умения выражать свои мысли и способности слушать собеседника, понимать его точку зрения, признавать право д</w:t>
      </w:r>
      <w:r>
        <w:t>ругого человека на иное мнение;</w:t>
      </w:r>
    </w:p>
    <w:p w:rsidR="00CD4D71" w:rsidRDefault="00CD4D71" w:rsidP="003F40CA">
      <w:pPr>
        <w:ind w:left="284" w:firstLine="567"/>
      </w:pPr>
      <w:r w:rsidRPr="00D81DC3">
        <w:t>•    освоение приемов действий в опасных и чрезвычайных ситуациях природного, техног</w:t>
      </w:r>
      <w:r>
        <w:t>енного и социального характера;</w:t>
      </w:r>
    </w:p>
    <w:p w:rsidR="00CD4D71" w:rsidRPr="00D81DC3" w:rsidRDefault="00CD4D71" w:rsidP="003F40CA">
      <w:pPr>
        <w:ind w:left="284" w:firstLine="567"/>
      </w:pPr>
      <w:r w:rsidRPr="00D81DC3">
        <w:t>•    формирование умений взаимодействовать с окружающими, выполнять различные социальные роли вовремя и при ликвидации последствий чрезвычайных ситуаций. </w:t>
      </w:r>
    </w:p>
    <w:p w:rsidR="00CD4D71" w:rsidRPr="00D81DC3" w:rsidRDefault="00CD4D71" w:rsidP="003F40CA">
      <w:pPr>
        <w:ind w:left="284" w:firstLine="567"/>
      </w:pPr>
    </w:p>
    <w:p w:rsidR="00CD4D71" w:rsidRPr="00D81DC3" w:rsidRDefault="00CD4D71" w:rsidP="003F40CA">
      <w:pPr>
        <w:ind w:left="284" w:firstLine="567"/>
      </w:pPr>
      <w:r w:rsidRPr="00D81DC3">
        <w:t>Результаты по курсу внеурочной деятельности «</w:t>
      </w:r>
      <w:r w:rsidRPr="00D81DC3">
        <w:rPr>
          <w:bCs/>
          <w:color w:val="000000"/>
        </w:rPr>
        <w:t>Основы безопасности жизнедеятельности</w:t>
      </w:r>
      <w:r w:rsidRPr="00D81DC3">
        <w:t>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CD4D71" w:rsidRDefault="00CD4D71" w:rsidP="003F40CA">
      <w:pPr>
        <w:ind w:left="284" w:firstLine="567"/>
      </w:pPr>
      <w:r w:rsidRPr="00D81DC3">
        <w:lastRenderedPageBreak/>
        <w:t>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</w:t>
      </w:r>
    </w:p>
    <w:p w:rsidR="00F152AD" w:rsidRPr="00C45B69" w:rsidRDefault="00F152AD" w:rsidP="00C45B69">
      <w:pPr>
        <w:ind w:left="284" w:firstLine="567"/>
        <w:jc w:val="center"/>
        <w:rPr>
          <w:b/>
        </w:rPr>
      </w:pPr>
      <w:r>
        <w:t xml:space="preserve">2. </w:t>
      </w:r>
      <w:r w:rsidRPr="00F152AD">
        <w:rPr>
          <w:rFonts w:eastAsia="Arial Unicode MS"/>
          <w:b/>
          <w:kern w:val="1"/>
        </w:rPr>
        <w:t xml:space="preserve">Содержание курса </w:t>
      </w:r>
      <w:r>
        <w:rPr>
          <w:rFonts w:eastAsia="Arial Unicode MS"/>
          <w:b/>
          <w:kern w:val="1"/>
        </w:rPr>
        <w:t>внеурочной деятельности</w:t>
      </w:r>
      <w:r w:rsidR="00C45B69">
        <w:rPr>
          <w:b/>
        </w:rPr>
        <w:t>.</w:t>
      </w:r>
    </w:p>
    <w:p w:rsidR="000D642F" w:rsidRPr="00180844" w:rsidRDefault="000D642F" w:rsidP="003F40CA">
      <w:pPr>
        <w:suppressAutoHyphens/>
        <w:ind w:left="284" w:firstLine="567"/>
        <w:rPr>
          <w:b/>
          <w:lang w:eastAsia="ar-SA"/>
        </w:rPr>
      </w:pPr>
      <w:r w:rsidRPr="00180844">
        <w:rPr>
          <w:b/>
          <w:lang w:eastAsia="ar-SA"/>
        </w:rPr>
        <w:t xml:space="preserve">1-й год реализации </w:t>
      </w:r>
    </w:p>
    <w:p w:rsidR="000D642F" w:rsidRPr="00D81DC3" w:rsidRDefault="00180844" w:rsidP="003F40CA">
      <w:pPr>
        <w:suppressAutoHyphens/>
        <w:ind w:left="284" w:firstLine="567"/>
        <w:rPr>
          <w:u w:val="single"/>
          <w:lang w:eastAsia="ar-SA"/>
        </w:rPr>
      </w:pPr>
      <w:r>
        <w:rPr>
          <w:lang w:eastAsia="ar-SA"/>
        </w:rPr>
        <w:t>О</w:t>
      </w:r>
      <w:r w:rsidR="000D642F" w:rsidRPr="00D81DC3">
        <w:t>бщие понятия опасности и чрезвычайной ситуации. Что такое авария на производстве, экологическая</w:t>
      </w:r>
      <w:r>
        <w:t xml:space="preserve"> катастрофа, стихийное бедствие. О</w:t>
      </w:r>
      <w:r w:rsidR="000D642F" w:rsidRPr="00D81DC3">
        <w:t>сновные понятия «здоровье» и «з</w:t>
      </w:r>
      <w:r>
        <w:t>доровый образ жизни». Режим дня. Н</w:t>
      </w:r>
      <w:r w:rsidR="000D642F" w:rsidRPr="00D81DC3">
        <w:t>еобходимые условия, обеспечивающие сохранен</w:t>
      </w:r>
      <w:r>
        <w:t>ие и укрепление здоровья. Уход</w:t>
      </w:r>
      <w:r w:rsidR="000D642F" w:rsidRPr="00D81DC3">
        <w:t xml:space="preserve"> за с</w:t>
      </w:r>
      <w:r>
        <w:t>воим телом. О</w:t>
      </w:r>
      <w:r w:rsidR="000D642F" w:rsidRPr="00D81DC3">
        <w:t>сновные</w:t>
      </w:r>
      <w:r w:rsidR="006A6FAA">
        <w:t xml:space="preserve"> виды травм у детей. П</w:t>
      </w:r>
      <w:r w:rsidR="000D642F" w:rsidRPr="00D81DC3">
        <w:t>ервая медицинская помощь (на примере ожога). Ка</w:t>
      </w:r>
      <w:r>
        <w:t>к уберечься от порез</w:t>
      </w:r>
      <w:r w:rsidR="00CA1499">
        <w:t xml:space="preserve">ов и ожогов. </w:t>
      </w:r>
      <w:r>
        <w:t>О</w:t>
      </w:r>
      <w:r w:rsidR="000D642F" w:rsidRPr="00D81DC3">
        <w:t xml:space="preserve">бщие правила оказания первой медицинской помощи при порезах, ожогах, укусах </w:t>
      </w:r>
      <w:r>
        <w:t>насекомых, кровотечениях. И</w:t>
      </w:r>
      <w:r w:rsidR="000D642F" w:rsidRPr="00D81DC3">
        <w:t>сточники возможной опасности и опасные ситуации</w:t>
      </w:r>
      <w:r>
        <w:t>, которые могут возникнуть дома. О</w:t>
      </w:r>
      <w:r w:rsidR="000D642F" w:rsidRPr="00D81DC3">
        <w:t>пасные ситуации, которые могут возникнуть при контактах с незнакомыми людьми</w:t>
      </w:r>
      <w:r>
        <w:t>. Н</w:t>
      </w:r>
      <w:r w:rsidR="000D642F" w:rsidRPr="00D81DC3">
        <w:t>аиболее безопасный путь в школу и домой. Правила перехода дороги. Правила перехода дороги при высадке из транспортного средства</w:t>
      </w:r>
      <w:r>
        <w:t>. Пр</w:t>
      </w:r>
      <w:r w:rsidR="000D642F" w:rsidRPr="00D81DC3">
        <w:t>авила безопасного поведения на улицах и дорогах. Где можно и где нельзя играть</w:t>
      </w:r>
      <w:r>
        <w:t>. Пр</w:t>
      </w:r>
      <w:r w:rsidR="000D642F" w:rsidRPr="00D81DC3">
        <w:t>авила безопасного поведения при возникновении пожара в доме</w:t>
      </w:r>
      <w:r w:rsidR="00722487">
        <w:t>. В</w:t>
      </w:r>
      <w:r w:rsidR="000D642F" w:rsidRPr="00D81DC3">
        <w:t>лияние на здоровье человека температуры окружающего воздуха и погодных условий (ветер, дождь, снег). Что значит одеться по сезону, правила поведения</w:t>
      </w:r>
      <w:r w:rsidR="00722487">
        <w:t>. Ч</w:t>
      </w:r>
      <w:r w:rsidR="000D642F" w:rsidRPr="00D81DC3">
        <w:t>истый воздух, его значение для здоровья человека, причины загрязнения воздуха</w:t>
      </w:r>
      <w:r w:rsidR="00CA1499">
        <w:t xml:space="preserve">. </w:t>
      </w:r>
      <w:r w:rsidR="00722487">
        <w:t>П</w:t>
      </w:r>
      <w:r w:rsidR="000D642F" w:rsidRPr="00D81DC3">
        <w:t>равила безопасного поведения в парках, скверах, в лесу, понятие об ориентировке на местности</w:t>
      </w:r>
      <w:r w:rsidR="00722487">
        <w:t>. О</w:t>
      </w:r>
      <w:r w:rsidR="000D642F" w:rsidRPr="00D81DC3">
        <w:t>пасные животные и насекомые. Правила безопасного поведения и меры защиты</w:t>
      </w:r>
      <w:r w:rsidR="00722487">
        <w:t>.</w:t>
      </w:r>
    </w:p>
    <w:p w:rsidR="00CA1499" w:rsidRDefault="00CA1499" w:rsidP="003F40CA">
      <w:pPr>
        <w:suppressAutoHyphens/>
        <w:ind w:left="284" w:firstLine="567"/>
        <w:rPr>
          <w:u w:val="single"/>
          <w:lang w:eastAsia="ar-SA"/>
        </w:rPr>
      </w:pPr>
    </w:p>
    <w:p w:rsidR="000D642F" w:rsidRPr="00D81DC3" w:rsidRDefault="000D642F" w:rsidP="003F40CA">
      <w:pPr>
        <w:suppressAutoHyphens/>
        <w:ind w:left="284" w:firstLine="567"/>
        <w:rPr>
          <w:u w:val="single"/>
          <w:lang w:eastAsia="ar-SA"/>
        </w:rPr>
      </w:pPr>
      <w:r w:rsidRPr="00722487">
        <w:rPr>
          <w:lang w:eastAsia="ar-SA"/>
        </w:rPr>
        <w:t>Уметь:</w:t>
      </w:r>
      <w:r w:rsidR="00722487" w:rsidRPr="00722487">
        <w:rPr>
          <w:lang w:eastAsia="ar-SA"/>
        </w:rPr>
        <w:t xml:space="preserve"> </w:t>
      </w:r>
      <w:r w:rsidR="00722487">
        <w:rPr>
          <w:lang w:eastAsia="ar-SA"/>
        </w:rPr>
        <w:t>с</w:t>
      </w:r>
      <w:r w:rsidR="00CA1499">
        <w:t>оставить распорядок дня; у</w:t>
      </w:r>
      <w:r w:rsidRPr="00D81DC3">
        <w:t>хаживать за полостью рта, руками, ногами</w:t>
      </w:r>
      <w:r w:rsidR="00CA1499">
        <w:t>; о</w:t>
      </w:r>
      <w:r w:rsidRPr="00D81DC3">
        <w:t>казать медицинскую помощь при порезах, ожогах, укусах насекомых, первую медицинскую помощь при небольших кровотечениях, ожогах</w:t>
      </w:r>
      <w:r w:rsidR="00CA1499">
        <w:t>;</w:t>
      </w:r>
      <w:r w:rsidR="00722487">
        <w:t xml:space="preserve"> </w:t>
      </w:r>
      <w:r w:rsidR="00CA1499">
        <w:t>б</w:t>
      </w:r>
      <w:r w:rsidRPr="00D81DC3">
        <w:t>езопасно общаться с незнакомыми людьми на улице, в подъезде дома, по телефону</w:t>
      </w:r>
      <w:r w:rsidR="00CA1499">
        <w:t>; в</w:t>
      </w:r>
      <w:r w:rsidRPr="00D81DC3">
        <w:t>ыбрать наиболее безопасный путь в школу и д</w:t>
      </w:r>
      <w:r w:rsidR="00CA1499">
        <w:t>омой;</w:t>
      </w:r>
      <w:r w:rsidRPr="00D81DC3">
        <w:t xml:space="preserve"> </w:t>
      </w:r>
      <w:r w:rsidR="00CA1499">
        <w:t>п</w:t>
      </w:r>
      <w:r w:rsidRPr="00D81DC3">
        <w:t>равильно переходить дорогу, перекресток</w:t>
      </w:r>
      <w:r w:rsidR="00CA1499">
        <w:t>;</w:t>
      </w:r>
      <w:r w:rsidRPr="00D81DC3">
        <w:t xml:space="preserve"> </w:t>
      </w:r>
      <w:r w:rsidR="00CA1499">
        <w:t>р</w:t>
      </w:r>
      <w:r w:rsidRPr="00D81DC3">
        <w:t>азличать сигналы светофора и регулировщика</w:t>
      </w:r>
      <w:r w:rsidR="00CA1499">
        <w:t>;</w:t>
      </w:r>
      <w:r w:rsidR="00722487">
        <w:t xml:space="preserve"> </w:t>
      </w:r>
      <w:r w:rsidR="00CA1499">
        <w:t>п</w:t>
      </w:r>
      <w:r w:rsidRPr="00D81DC3">
        <w:t>равильно переходить дорогу при высадке из транспортного средства</w:t>
      </w:r>
      <w:r w:rsidR="00CA1499">
        <w:t>;</w:t>
      </w:r>
      <w:r w:rsidRPr="00D81DC3">
        <w:t xml:space="preserve"> </w:t>
      </w:r>
      <w:r w:rsidR="00CA1499">
        <w:t>п</w:t>
      </w:r>
      <w:r w:rsidRPr="00D81DC3">
        <w:t>ринять безопасную позу при аварийной ситуации в транспорте</w:t>
      </w:r>
      <w:r w:rsidR="00CA1499">
        <w:t>; с</w:t>
      </w:r>
      <w:r w:rsidRPr="00D81DC3">
        <w:t>амостоятельно одеться по сезону</w:t>
      </w:r>
      <w:r w:rsidR="00CA1499">
        <w:t>; с</w:t>
      </w:r>
      <w:r w:rsidRPr="00D81DC3">
        <w:t>амостоятельно ориентироваться и правильно вести себя в парках, скверах, в лесу</w:t>
      </w:r>
      <w:r w:rsidR="00CA1499">
        <w:t>; п</w:t>
      </w:r>
      <w:r w:rsidRPr="00D81DC3">
        <w:t>равильно вести себя при встрече с животными и насекомыми (пчелами, осами)</w:t>
      </w:r>
      <w:r w:rsidR="00CA1499">
        <w:t>;</w:t>
      </w:r>
      <w:r w:rsidRPr="00D81DC3">
        <w:t xml:space="preserve"> </w:t>
      </w:r>
      <w:r w:rsidR="00CA1499">
        <w:t>о</w:t>
      </w:r>
      <w:r w:rsidRPr="00D81DC3">
        <w:t>казать первую медицинскую помощь при укусах насекомых</w:t>
      </w:r>
      <w:r w:rsidR="00CA1499">
        <w:t>.</w:t>
      </w:r>
    </w:p>
    <w:p w:rsidR="00CA1499" w:rsidRDefault="000D642F" w:rsidP="003F40CA">
      <w:pPr>
        <w:suppressAutoHyphens/>
        <w:ind w:left="284" w:firstLine="567"/>
        <w:rPr>
          <w:b/>
          <w:lang w:eastAsia="ar-SA"/>
        </w:rPr>
      </w:pPr>
      <w:r w:rsidRPr="00CA1499">
        <w:rPr>
          <w:b/>
          <w:lang w:eastAsia="ar-SA"/>
        </w:rPr>
        <w:t xml:space="preserve"> </w:t>
      </w:r>
    </w:p>
    <w:p w:rsidR="00CA1499" w:rsidRDefault="000D642F" w:rsidP="003F40CA">
      <w:pPr>
        <w:suppressAutoHyphens/>
        <w:ind w:left="284" w:firstLine="567"/>
        <w:rPr>
          <w:b/>
          <w:lang w:eastAsia="ar-SA"/>
        </w:rPr>
      </w:pPr>
      <w:r w:rsidRPr="00CA1499">
        <w:rPr>
          <w:b/>
          <w:lang w:eastAsia="ar-SA"/>
        </w:rPr>
        <w:t>2-й год реализации</w:t>
      </w:r>
    </w:p>
    <w:p w:rsidR="000D642F" w:rsidRPr="00D81DC3" w:rsidRDefault="006A6FAA" w:rsidP="003F40CA">
      <w:pPr>
        <w:suppressAutoHyphens/>
        <w:ind w:left="284" w:firstLine="567"/>
      </w:pPr>
      <w:r>
        <w:rPr>
          <w:lang w:eastAsia="ar-SA"/>
        </w:rPr>
        <w:t>Опасность в</w:t>
      </w:r>
      <w:r w:rsidR="000D642F" w:rsidRPr="00D81DC3">
        <w:t>одоем</w:t>
      </w:r>
      <w:r>
        <w:t>ов зимой. М</w:t>
      </w:r>
      <w:r w:rsidR="000D642F" w:rsidRPr="00D81DC3">
        <w:t>еры</w:t>
      </w:r>
      <w:r>
        <w:t xml:space="preserve"> предосторожности </w:t>
      </w:r>
      <w:r w:rsidR="00CA1499">
        <w:t>при движении по льду водоемов. П</w:t>
      </w:r>
      <w:r w:rsidR="000D642F" w:rsidRPr="00D81DC3">
        <w:t>равила поведения на пляже. Правила купания в оборудованных и необорудованных местах</w:t>
      </w:r>
      <w:r w:rsidR="00CA1499">
        <w:t>. П</w:t>
      </w:r>
      <w:r w:rsidR="000D642F" w:rsidRPr="00D81DC3">
        <w:t>равила безопасного поведения в лесу, в поле</w:t>
      </w:r>
      <w:r w:rsidR="00CA1499">
        <w:t>. В</w:t>
      </w:r>
      <w:r w:rsidR="000D642F" w:rsidRPr="00D81DC3">
        <w:t>озможные опасные ситуации при движении по открытой местности: ориентирование, правила поведения во время дождя, грозы, снегопада и др.</w:t>
      </w:r>
      <w:r w:rsidR="00CA1499">
        <w:t xml:space="preserve"> Я</w:t>
      </w:r>
      <w:r w:rsidR="000D642F" w:rsidRPr="00D81DC3">
        <w:t>довитые растения, грибы, ягоды. Правила поведения при встрече с опасными животными и насекомыми</w:t>
      </w:r>
      <w:r>
        <w:t>. З</w:t>
      </w:r>
      <w:r w:rsidR="000D642F" w:rsidRPr="00D81DC3">
        <w:t>доровье. Как живет наш организм. Наши органы: головной мозг, нервы, глаза, уш</w:t>
      </w:r>
      <w:r w:rsidR="00CA1499">
        <w:t xml:space="preserve">и, зубы, мышцы, кости и суставы, </w:t>
      </w:r>
      <w:r w:rsidR="000D642F" w:rsidRPr="00D81DC3">
        <w:t>сердце и кровеносные сосуды</w:t>
      </w:r>
      <w:r>
        <w:t>, желудок и кишечник. Н</w:t>
      </w:r>
      <w:r w:rsidR="000D642F" w:rsidRPr="00D81DC3">
        <w:t>еинфекционные заболевания, их связь с образом жизни. Избыточный вес</w:t>
      </w:r>
      <w:r w:rsidR="00CA1499">
        <w:t>. Т</w:t>
      </w:r>
      <w:r w:rsidR="000D642F" w:rsidRPr="00D81DC3">
        <w:t>равмы, порезы, ссадины и царапины. Отравления. Их причины и признаки</w:t>
      </w:r>
      <w:r>
        <w:t>. Виды ч</w:t>
      </w:r>
      <w:r w:rsidR="000D642F" w:rsidRPr="00D81DC3">
        <w:t>резвычайны</w:t>
      </w:r>
      <w:r>
        <w:t>х</w:t>
      </w:r>
      <w:r w:rsidR="000D642F" w:rsidRPr="00D81DC3">
        <w:t xml:space="preserve"> ситуаци</w:t>
      </w:r>
      <w:r>
        <w:t>й</w:t>
      </w:r>
      <w:r w:rsidR="000D642F" w:rsidRPr="00D81DC3">
        <w:t>. Чрезвычайные ситуации природного происхождения. Наводнения, причины наводнений</w:t>
      </w:r>
      <w:r>
        <w:t>. О</w:t>
      </w:r>
      <w:r w:rsidR="000D642F" w:rsidRPr="00D81DC3">
        <w:t>повещ</w:t>
      </w:r>
      <w:r>
        <w:t>ение</w:t>
      </w:r>
      <w:r w:rsidR="000D642F" w:rsidRPr="00D81DC3">
        <w:t xml:space="preserve"> населени</w:t>
      </w:r>
      <w:r>
        <w:t>я</w:t>
      </w:r>
      <w:r w:rsidR="000D642F" w:rsidRPr="00D81DC3">
        <w:t xml:space="preserve"> о чрезвычайных ситуац</w:t>
      </w:r>
      <w:r>
        <w:t>иях. С</w:t>
      </w:r>
      <w:r w:rsidR="000D642F" w:rsidRPr="00D81DC3">
        <w:t>игнал</w:t>
      </w:r>
      <w:r>
        <w:t xml:space="preserve"> </w:t>
      </w:r>
      <w:r w:rsidR="000D642F" w:rsidRPr="00D81DC3">
        <w:t>«Внимание всем!».</w:t>
      </w:r>
    </w:p>
    <w:p w:rsidR="0057196C" w:rsidRDefault="0057196C" w:rsidP="003F40CA">
      <w:pPr>
        <w:suppressAutoHyphens/>
        <w:ind w:left="284" w:firstLine="567"/>
        <w:rPr>
          <w:lang w:eastAsia="ar-SA"/>
        </w:rPr>
      </w:pPr>
    </w:p>
    <w:p w:rsidR="000D642F" w:rsidRPr="00CA1499" w:rsidRDefault="000D642F" w:rsidP="003F40CA">
      <w:pPr>
        <w:suppressAutoHyphens/>
        <w:ind w:left="284" w:firstLine="567"/>
        <w:rPr>
          <w:lang w:eastAsia="ar-SA"/>
        </w:rPr>
      </w:pPr>
      <w:r w:rsidRPr="00CA1499">
        <w:rPr>
          <w:lang w:eastAsia="ar-SA"/>
        </w:rPr>
        <w:t>Уметь:</w:t>
      </w:r>
      <w:r w:rsidR="00CA1499">
        <w:rPr>
          <w:lang w:eastAsia="ar-SA"/>
        </w:rPr>
        <w:t xml:space="preserve"> </w:t>
      </w:r>
      <w:r w:rsidRPr="00D81DC3">
        <w:t>правильн</w:t>
      </w:r>
      <w:r w:rsidR="00CA1499">
        <w:t>о перейти водоем по льду; п</w:t>
      </w:r>
      <w:r w:rsidRPr="00D81DC3">
        <w:t>равильно вести себя на пляже</w:t>
      </w:r>
      <w:r w:rsidR="00CA1499">
        <w:t>;</w:t>
      </w:r>
      <w:r w:rsidRPr="00D81DC3">
        <w:t xml:space="preserve"> </w:t>
      </w:r>
      <w:r w:rsidR="00CA1499">
        <w:t>п</w:t>
      </w:r>
      <w:r w:rsidRPr="00D81DC3">
        <w:t>лавать техникой п</w:t>
      </w:r>
      <w:r w:rsidR="00CA1499">
        <w:t>лавания «кроль на груди»; о</w:t>
      </w:r>
      <w:r w:rsidRPr="00D81DC3">
        <w:t>риентироваться в лесу</w:t>
      </w:r>
      <w:r w:rsidR="00CA1499">
        <w:t>;</w:t>
      </w:r>
      <w:r w:rsidRPr="00D81DC3">
        <w:t xml:space="preserve"> </w:t>
      </w:r>
      <w:r w:rsidR="00CA1499">
        <w:t>у</w:t>
      </w:r>
      <w:r w:rsidRPr="00D81DC3">
        <w:t>меть вести себя на реке зимой;</w:t>
      </w:r>
      <w:r w:rsidR="00CA1499">
        <w:t xml:space="preserve"> </w:t>
      </w:r>
      <w:r w:rsidRPr="00D81DC3">
        <w:t>правильно вести себя при встрече с опасными животными и насекомыми, защищаться от них;</w:t>
      </w:r>
      <w:r w:rsidR="00EF775B">
        <w:t xml:space="preserve"> </w:t>
      </w:r>
      <w:r w:rsidRPr="00D81DC3">
        <w:t>распознать отравление и оказать первую помощь при отравлении грибами;</w:t>
      </w:r>
      <w:r w:rsidR="00EF775B">
        <w:t xml:space="preserve"> </w:t>
      </w:r>
      <w:r w:rsidRPr="00D81DC3">
        <w:t>оказать первую помощь при царапине, ссадине, порезе, при небольшом ожоге или обморожении;</w:t>
      </w:r>
      <w:r w:rsidR="00EF775B">
        <w:t xml:space="preserve"> </w:t>
      </w:r>
      <w:r w:rsidRPr="00D81DC3">
        <w:t>действовать по сигналу «Внимание всем!».</w:t>
      </w:r>
    </w:p>
    <w:p w:rsidR="00EF775B" w:rsidRDefault="00EF775B" w:rsidP="003F40CA">
      <w:pPr>
        <w:suppressAutoHyphens/>
        <w:ind w:left="284" w:firstLine="567"/>
        <w:rPr>
          <w:b/>
          <w:u w:val="single"/>
          <w:lang w:eastAsia="ar-SA"/>
        </w:rPr>
      </w:pPr>
    </w:p>
    <w:p w:rsidR="00EF775B" w:rsidRDefault="000D642F" w:rsidP="003F40CA">
      <w:pPr>
        <w:suppressAutoHyphens/>
        <w:ind w:left="284" w:firstLine="567"/>
        <w:rPr>
          <w:b/>
          <w:lang w:eastAsia="ar-SA"/>
        </w:rPr>
      </w:pPr>
      <w:r w:rsidRPr="00EF775B">
        <w:rPr>
          <w:b/>
          <w:lang w:eastAsia="ar-SA"/>
        </w:rPr>
        <w:t xml:space="preserve">3-й год реализации </w:t>
      </w:r>
    </w:p>
    <w:p w:rsidR="000D642F" w:rsidRPr="00D81DC3" w:rsidRDefault="00EF775B" w:rsidP="003F40CA">
      <w:pPr>
        <w:suppressAutoHyphens/>
        <w:ind w:left="284" w:firstLine="567"/>
        <w:rPr>
          <w:u w:val="single"/>
          <w:lang w:eastAsia="ar-SA"/>
        </w:rPr>
      </w:pPr>
      <w:r w:rsidRPr="00EF775B">
        <w:rPr>
          <w:lang w:eastAsia="ar-SA"/>
        </w:rPr>
        <w:t>П</w:t>
      </w:r>
      <w:r w:rsidR="000D642F" w:rsidRPr="00EF775B">
        <w:t>р</w:t>
      </w:r>
      <w:r w:rsidR="000D642F" w:rsidRPr="00D81DC3">
        <w:t xml:space="preserve">авила движения </w:t>
      </w:r>
      <w:r>
        <w:t xml:space="preserve">пешеходов по дорогам, </w:t>
      </w:r>
      <w:r w:rsidR="000D642F" w:rsidRPr="00D81DC3">
        <w:t xml:space="preserve">право- </w:t>
      </w:r>
      <w:r w:rsidR="00C5137D">
        <w:t>и левостороннее движение. В</w:t>
      </w:r>
      <w:r w:rsidR="000D642F" w:rsidRPr="00D81DC3">
        <w:t>иды транспортных средств, сигналы, подаваемые водителями транспортных средств. Скорость движения городского транспорта, тормозной путь в зависимости от состояния дороги</w:t>
      </w:r>
      <w:r w:rsidR="00C5137D">
        <w:t>. П</w:t>
      </w:r>
      <w:r w:rsidR="000D642F" w:rsidRPr="00D81DC3">
        <w:t>равила движения пешехо</w:t>
      </w:r>
      <w:r w:rsidR="000D642F">
        <w:t>дов по загородной дороге</w:t>
      </w:r>
      <w:r w:rsidR="00C5137D">
        <w:t>. О</w:t>
      </w:r>
      <w:r w:rsidR="000D642F" w:rsidRPr="00D81DC3">
        <w:t>бязанности пассажиров. Правила посадки в транспортное средство и высадки из него</w:t>
      </w:r>
      <w:r w:rsidR="00C5137D">
        <w:t>. П</w:t>
      </w:r>
      <w:r w:rsidR="000D642F" w:rsidRPr="00D81DC3">
        <w:t>равила поведения при возникновении пожара в общественных местах, в общественном транспорте</w:t>
      </w:r>
      <w:r w:rsidR="00C5137D">
        <w:t>. М</w:t>
      </w:r>
      <w:r w:rsidR="000D642F" w:rsidRPr="00D81DC3">
        <w:t>еры безопасности при пользовании в быту предметами бытовой химии, электрическими и газовыми приборами, печным отоплением</w:t>
      </w:r>
      <w:r w:rsidR="00C5137D">
        <w:t>. П</w:t>
      </w:r>
      <w:r w:rsidR="000D642F" w:rsidRPr="00D81DC3">
        <w:t>ризнаки отравления угарным газом, меры профилактики отравлений</w:t>
      </w:r>
      <w:r w:rsidR="00C5137D">
        <w:t>. П</w:t>
      </w:r>
      <w:r w:rsidR="000D642F" w:rsidRPr="00D81DC3">
        <w:t>равила обеспечения сохранности личных вещей</w:t>
      </w:r>
      <w:r w:rsidR="00C5137D">
        <w:t>. О</w:t>
      </w:r>
      <w:r w:rsidR="000D642F" w:rsidRPr="00D81DC3">
        <w:t>собенности поведения с незнакомыми людьми</w:t>
      </w:r>
      <w:r w:rsidR="00B43029">
        <w:t>. Оповещение</w:t>
      </w:r>
      <w:r w:rsidR="000D642F" w:rsidRPr="00D81DC3">
        <w:t xml:space="preserve"> населени</w:t>
      </w:r>
      <w:r w:rsidR="00B43029">
        <w:t>я</w:t>
      </w:r>
      <w:r w:rsidR="000D642F" w:rsidRPr="00D81DC3">
        <w:t xml:space="preserve"> о чрезвычайных ситуациях</w:t>
      </w:r>
      <w:r w:rsidR="00C5137D">
        <w:t>. Ч</w:t>
      </w:r>
      <w:r w:rsidR="000D642F" w:rsidRPr="00D81DC3">
        <w:t>резвычайны</w:t>
      </w:r>
      <w:r w:rsidR="00C5137D">
        <w:t>е</w:t>
      </w:r>
      <w:r w:rsidR="000D642F" w:rsidRPr="00D81DC3">
        <w:t xml:space="preserve"> ситуаци</w:t>
      </w:r>
      <w:r w:rsidR="00C5137D">
        <w:t>и</w:t>
      </w:r>
      <w:r w:rsidR="000D642F" w:rsidRPr="00D81DC3">
        <w:t xml:space="preserve"> природного и антропогенного </w:t>
      </w:r>
      <w:r w:rsidR="00C5137D">
        <w:t>происхождения (</w:t>
      </w:r>
      <w:r w:rsidR="000D642F" w:rsidRPr="00D81DC3">
        <w:t>ураган, буря, смерч</w:t>
      </w:r>
      <w:r w:rsidR="00C5137D">
        <w:t xml:space="preserve">, </w:t>
      </w:r>
      <w:r w:rsidR="000D642F" w:rsidRPr="00D81DC3">
        <w:t>лесной пожар</w:t>
      </w:r>
      <w:r w:rsidR="00C5137D">
        <w:t xml:space="preserve">). Действия по </w:t>
      </w:r>
      <w:r w:rsidR="000D642F" w:rsidRPr="00D81DC3">
        <w:t>предупреждению</w:t>
      </w:r>
      <w:r w:rsidR="00C5137D">
        <w:t xml:space="preserve"> пожара</w:t>
      </w:r>
      <w:r w:rsidR="000D642F" w:rsidRPr="00D81DC3">
        <w:t>.</w:t>
      </w:r>
    </w:p>
    <w:p w:rsidR="0057196C" w:rsidRDefault="0057196C" w:rsidP="003F40CA">
      <w:pPr>
        <w:suppressAutoHyphens/>
        <w:ind w:left="284" w:firstLine="567"/>
        <w:rPr>
          <w:lang w:eastAsia="ar-SA"/>
        </w:rPr>
      </w:pPr>
    </w:p>
    <w:p w:rsidR="000D642F" w:rsidRPr="00C5137D" w:rsidRDefault="00C5137D" w:rsidP="003F40CA">
      <w:pPr>
        <w:suppressAutoHyphens/>
        <w:ind w:left="284" w:firstLine="567"/>
      </w:pPr>
      <w:r w:rsidRPr="00C5137D">
        <w:rPr>
          <w:lang w:eastAsia="ar-SA"/>
        </w:rPr>
        <w:t>Уметь:</w:t>
      </w:r>
      <w:r w:rsidR="000D642F" w:rsidRPr="00D81DC3">
        <w:t> переходить дорогу, перекресток</w:t>
      </w:r>
      <w:r>
        <w:t>;</w:t>
      </w:r>
      <w:r w:rsidR="000D642F" w:rsidRPr="00D81DC3">
        <w:t xml:space="preserve"> </w:t>
      </w:r>
      <w:r>
        <w:t>р</w:t>
      </w:r>
      <w:r w:rsidR="000D642F" w:rsidRPr="00D81DC3">
        <w:t>азличать сигналы светофора и регулировщика, сигналы, подаваемые водител</w:t>
      </w:r>
      <w:r>
        <w:t xml:space="preserve">ями транспортных средств; </w:t>
      </w:r>
      <w:r w:rsidR="000D642F" w:rsidRPr="00D81DC3">
        <w:t>оценить скорость движения городского транспорта, состояние</w:t>
      </w:r>
      <w:r>
        <w:t xml:space="preserve"> дороги и тормозной путь; </w:t>
      </w:r>
      <w:r w:rsidR="000D642F" w:rsidRPr="00D81DC3">
        <w:t>правильно садиться в общественный тран</w:t>
      </w:r>
      <w:r>
        <w:t xml:space="preserve">спорт и выходить из него; </w:t>
      </w:r>
      <w:r w:rsidR="000D642F" w:rsidRPr="00D81DC3">
        <w:t>двигаться по загородной дор</w:t>
      </w:r>
      <w:r>
        <w:t xml:space="preserve">оге, в том числе группой; </w:t>
      </w:r>
      <w:r w:rsidR="000D642F" w:rsidRPr="00D81DC3">
        <w:t>правильно вести себя при возникновении пожара в общественных местах или в</w:t>
      </w:r>
      <w:r>
        <w:t xml:space="preserve"> общественном транспорте; </w:t>
      </w:r>
      <w:r w:rsidR="000D642F" w:rsidRPr="00D81DC3">
        <w:t>разговаривать с незнакомыми людьми при звонке в дверь или по телефону;</w:t>
      </w:r>
      <w:r>
        <w:t xml:space="preserve"> </w:t>
      </w:r>
      <w:r w:rsidR="000D642F" w:rsidRPr="00D81DC3">
        <w:t>соблюдать меры безопасности при пользовании предметами бытовой химии, электрическими, газовыми приборами и печным отоплением;</w:t>
      </w:r>
      <w:r>
        <w:t xml:space="preserve"> </w:t>
      </w:r>
      <w:r w:rsidR="000D642F" w:rsidRPr="00D81DC3">
        <w:t>оказать первую помощь при отравлении угарным газом;</w:t>
      </w:r>
      <w:r>
        <w:t xml:space="preserve"> </w:t>
      </w:r>
      <w:r w:rsidR="000D642F" w:rsidRPr="00D81DC3">
        <w:t>действовать при обнаружении возгорания в лесу, в поле.</w:t>
      </w:r>
    </w:p>
    <w:p w:rsidR="0057196C" w:rsidRDefault="0057196C" w:rsidP="003F40CA">
      <w:pPr>
        <w:suppressAutoHyphens/>
        <w:ind w:left="284" w:firstLine="567"/>
        <w:rPr>
          <w:b/>
          <w:lang w:eastAsia="ar-SA"/>
        </w:rPr>
      </w:pPr>
    </w:p>
    <w:p w:rsidR="0057196C" w:rsidRDefault="000D642F" w:rsidP="003F40CA">
      <w:pPr>
        <w:suppressAutoHyphens/>
        <w:ind w:left="284" w:firstLine="567"/>
        <w:rPr>
          <w:b/>
          <w:lang w:eastAsia="ar-SA"/>
        </w:rPr>
      </w:pPr>
      <w:r w:rsidRPr="00C5137D">
        <w:rPr>
          <w:b/>
          <w:lang w:eastAsia="ar-SA"/>
        </w:rPr>
        <w:t>4-й год реализации</w:t>
      </w:r>
    </w:p>
    <w:p w:rsidR="000D642F" w:rsidRPr="0057196C" w:rsidRDefault="0057196C" w:rsidP="003F40CA">
      <w:pPr>
        <w:suppressAutoHyphens/>
        <w:ind w:left="284" w:firstLine="567"/>
        <w:rPr>
          <w:b/>
          <w:lang w:eastAsia="ar-SA"/>
        </w:rPr>
      </w:pPr>
      <w:r w:rsidRPr="0057196C">
        <w:rPr>
          <w:lang w:eastAsia="ar-SA"/>
        </w:rPr>
        <w:t>П</w:t>
      </w:r>
      <w:r>
        <w:t>равила перехода дороги. П</w:t>
      </w:r>
      <w:r w:rsidR="000D642F" w:rsidRPr="00D81DC3">
        <w:t>равила движения на велосипедах</w:t>
      </w:r>
      <w:r>
        <w:t>. П</w:t>
      </w:r>
      <w:r w:rsidR="000D642F" w:rsidRPr="00D81DC3">
        <w:t>равила безопасного поведения при следовании железнодорожным транспортом, обязанности пассажира</w:t>
      </w:r>
      <w:r>
        <w:t>. Ос</w:t>
      </w:r>
      <w:r w:rsidR="000D642F" w:rsidRPr="00D81DC3">
        <w:t>но</w:t>
      </w:r>
      <w:r w:rsidR="00B43029">
        <w:t xml:space="preserve">вные правила поведения </w:t>
      </w:r>
      <w:r w:rsidR="000D642F" w:rsidRPr="00D81DC3">
        <w:t>при купании, отдыхе у воды, катании на лодке. Способы и средства спас</w:t>
      </w:r>
      <w:r w:rsidR="000C0272">
        <w:t>е</w:t>
      </w:r>
      <w:r w:rsidR="000D642F" w:rsidRPr="00D81DC3">
        <w:t>ния утопающих. Основные спасательные средства</w:t>
      </w:r>
      <w:r w:rsidR="00B43029">
        <w:t>. О</w:t>
      </w:r>
      <w:r w:rsidR="000D642F" w:rsidRPr="00D81DC3">
        <w:t>риентирова</w:t>
      </w:r>
      <w:r w:rsidR="00B43029">
        <w:t>ние</w:t>
      </w:r>
      <w:r w:rsidR="000D642F" w:rsidRPr="00D81DC3">
        <w:t xml:space="preserve"> </w:t>
      </w:r>
      <w:r w:rsidR="00B43029">
        <w:t>на местности. Б</w:t>
      </w:r>
      <w:r w:rsidR="000D642F" w:rsidRPr="00D81DC3">
        <w:t>езопасн</w:t>
      </w:r>
      <w:r w:rsidR="00B43029">
        <w:t>ая</w:t>
      </w:r>
      <w:r w:rsidR="000D642F" w:rsidRPr="00D81DC3">
        <w:t xml:space="preserve"> переправ</w:t>
      </w:r>
      <w:r w:rsidR="00B43029">
        <w:t>а через водную преграду. М</w:t>
      </w:r>
      <w:r w:rsidR="000D642F" w:rsidRPr="00D81DC3">
        <w:t>еры пожарной безопаснос</w:t>
      </w:r>
      <w:r w:rsidR="00B43029">
        <w:t>ти при разведении костра. Вызов</w:t>
      </w:r>
      <w:r w:rsidR="000D642F" w:rsidRPr="00D81DC3">
        <w:t xml:space="preserve"> «скор</w:t>
      </w:r>
      <w:r w:rsidR="00B43029">
        <w:t>ой</w:t>
      </w:r>
      <w:r w:rsidR="000D642F" w:rsidRPr="00D81DC3">
        <w:t xml:space="preserve"> помощ</w:t>
      </w:r>
      <w:r w:rsidR="00B43029">
        <w:t>и». О</w:t>
      </w:r>
      <w:r w:rsidR="000D642F" w:rsidRPr="00D81DC3">
        <w:t xml:space="preserve">сновные понятия «здоровье», «здоровый образ жизни». Факторы, отрицательно влияющие на состояние здоровья </w:t>
      </w:r>
      <w:r w:rsidR="00B43029">
        <w:t>(курение, алкоголь</w:t>
      </w:r>
      <w:r w:rsidR="000D642F" w:rsidRPr="00D81DC3">
        <w:t>).</w:t>
      </w:r>
    </w:p>
    <w:p w:rsidR="0057196C" w:rsidRDefault="0057196C" w:rsidP="003F40CA">
      <w:pPr>
        <w:suppressAutoHyphens/>
        <w:ind w:left="284" w:firstLine="567"/>
        <w:rPr>
          <w:u w:val="single"/>
          <w:lang w:eastAsia="ar-SA"/>
        </w:rPr>
      </w:pPr>
    </w:p>
    <w:p w:rsidR="00997269" w:rsidRDefault="000D642F" w:rsidP="003F40CA">
      <w:pPr>
        <w:suppressAutoHyphens/>
        <w:ind w:left="284" w:firstLine="567"/>
      </w:pPr>
      <w:r w:rsidRPr="0057196C">
        <w:rPr>
          <w:lang w:eastAsia="ar-SA"/>
        </w:rPr>
        <w:t>Уметь:</w:t>
      </w:r>
      <w:r w:rsidR="0057196C">
        <w:t xml:space="preserve"> </w:t>
      </w:r>
      <w:r w:rsidRPr="00D81DC3">
        <w:t>правильно перехо</w:t>
      </w:r>
      <w:r w:rsidR="0057196C">
        <w:t xml:space="preserve">дить дорогу, перекресток; </w:t>
      </w:r>
      <w:r w:rsidRPr="00D81DC3">
        <w:t>ориентироваться на местности: определять стороны горизонта п</w:t>
      </w:r>
      <w:r w:rsidR="00997269">
        <w:t>о компасу и местным предметам; о</w:t>
      </w:r>
      <w:r w:rsidRPr="00D81DC3">
        <w:t xml:space="preserve">пределять </w:t>
      </w:r>
      <w:r w:rsidR="00997269">
        <w:t>расстояние по карте и местности; о</w:t>
      </w:r>
      <w:r w:rsidRPr="00D81DC3">
        <w:t>рганизовать безопасную переправу чер</w:t>
      </w:r>
      <w:r w:rsidR="00997269">
        <w:t>ез небольшой ручей или канаву; завязать 1-</w:t>
      </w:r>
      <w:r w:rsidRPr="00D81DC3">
        <w:t>2 вида узлов, ра</w:t>
      </w:r>
      <w:r w:rsidR="00997269">
        <w:t xml:space="preserve">звести и погасить костер; </w:t>
      </w:r>
      <w:r w:rsidRPr="00D81DC3">
        <w:t xml:space="preserve">вызвать «скорую помощь», оказать первую медицинскую помощь при </w:t>
      </w:r>
      <w:r w:rsidRPr="00D81DC3">
        <w:lastRenderedPageBreak/>
        <w:t xml:space="preserve">порезах и ссадинах, ушибе, небольшом ожоге, при попадании инородного тела в глаз, ухо или нос, при укусах насекомых, собак, кошек, </w:t>
      </w:r>
      <w:r w:rsidR="00997269">
        <w:t xml:space="preserve">при кровотечении из носа, </w:t>
      </w:r>
      <w:r w:rsidRPr="00D81DC3">
        <w:t>при травме опорно-двигательного аппарата (кистей рук, бедра, колена).</w:t>
      </w:r>
    </w:p>
    <w:p w:rsidR="002F5D27" w:rsidRDefault="002F5D27" w:rsidP="003F40CA">
      <w:pPr>
        <w:suppressAutoHyphens/>
        <w:ind w:left="284" w:firstLine="567"/>
        <w:rPr>
          <w:b/>
        </w:rPr>
      </w:pPr>
    </w:p>
    <w:p w:rsidR="00997269" w:rsidRDefault="00997269" w:rsidP="003F40CA">
      <w:pPr>
        <w:suppressAutoHyphens/>
        <w:ind w:left="284" w:firstLine="567"/>
      </w:pPr>
      <w:r w:rsidRPr="00D81DC3">
        <w:rPr>
          <w:b/>
        </w:rPr>
        <w:t>Формы занятий:</w:t>
      </w:r>
    </w:p>
    <w:p w:rsidR="00997269" w:rsidRDefault="00997269" w:rsidP="003F40CA">
      <w:pPr>
        <w:suppressAutoHyphens/>
        <w:ind w:left="284" w:firstLine="567"/>
      </w:pPr>
      <w:r>
        <w:t xml:space="preserve">- </w:t>
      </w:r>
      <w:r w:rsidRPr="00D81DC3">
        <w:t>беседа-диалог</w:t>
      </w:r>
      <w:r w:rsidR="002F5D27">
        <w:t>;</w:t>
      </w:r>
    </w:p>
    <w:p w:rsidR="00997269" w:rsidRDefault="00997269" w:rsidP="003F40CA">
      <w:pPr>
        <w:suppressAutoHyphens/>
        <w:ind w:left="284" w:firstLine="567"/>
      </w:pPr>
      <w:r>
        <w:t>- игры</w:t>
      </w:r>
      <w:r w:rsidR="002F5D27">
        <w:t>;</w:t>
      </w:r>
    </w:p>
    <w:p w:rsidR="00997269" w:rsidRDefault="00997269" w:rsidP="003F40CA">
      <w:pPr>
        <w:suppressAutoHyphens/>
        <w:ind w:left="284" w:firstLine="567"/>
      </w:pPr>
      <w:r>
        <w:t>- экскурсии</w:t>
      </w:r>
      <w:r w:rsidR="002F5D27">
        <w:t>;</w:t>
      </w:r>
    </w:p>
    <w:p w:rsidR="00997269" w:rsidRDefault="00997269" w:rsidP="003F40CA">
      <w:pPr>
        <w:suppressAutoHyphens/>
        <w:ind w:left="284" w:firstLine="567"/>
      </w:pPr>
      <w:r>
        <w:t xml:space="preserve">- </w:t>
      </w:r>
      <w:r w:rsidRPr="00D81DC3">
        <w:t>практические занятия</w:t>
      </w:r>
      <w:r w:rsidR="002F5D27">
        <w:t>;</w:t>
      </w:r>
    </w:p>
    <w:p w:rsidR="00997269" w:rsidRDefault="00997269" w:rsidP="003F40CA">
      <w:pPr>
        <w:suppressAutoHyphens/>
        <w:ind w:left="284" w:firstLine="567"/>
      </w:pPr>
      <w:r>
        <w:t xml:space="preserve">- </w:t>
      </w:r>
      <w:r w:rsidRPr="00D81DC3">
        <w:t>встречи с инспекторами ГИБДД</w:t>
      </w:r>
      <w:r>
        <w:t xml:space="preserve"> и МЧС</w:t>
      </w:r>
      <w:r w:rsidRPr="00D81DC3">
        <w:t xml:space="preserve">, </w:t>
      </w:r>
      <w:r>
        <w:t>медицинскими работниками</w:t>
      </w:r>
      <w:r w:rsidR="002F5D27">
        <w:t>;</w:t>
      </w:r>
    </w:p>
    <w:p w:rsidR="00997269" w:rsidRDefault="00997269" w:rsidP="003F40CA">
      <w:pPr>
        <w:suppressAutoHyphens/>
        <w:ind w:left="284" w:firstLine="567"/>
      </w:pPr>
      <w:r>
        <w:t xml:space="preserve">- </w:t>
      </w:r>
      <w:r w:rsidRPr="00D81DC3">
        <w:t>конкурсы</w:t>
      </w:r>
      <w:r w:rsidR="002F5D27">
        <w:t>;</w:t>
      </w:r>
    </w:p>
    <w:p w:rsidR="00997269" w:rsidRPr="00D81DC3" w:rsidRDefault="00997269" w:rsidP="003F40CA">
      <w:pPr>
        <w:suppressAutoHyphens/>
        <w:ind w:left="284" w:firstLine="567"/>
      </w:pPr>
      <w:r>
        <w:t xml:space="preserve">- </w:t>
      </w:r>
      <w:r w:rsidRPr="00D81DC3">
        <w:t>просмотры видео</w:t>
      </w:r>
      <w:r>
        <w:t>роликов</w:t>
      </w:r>
      <w:r w:rsidRPr="00D81DC3">
        <w:t xml:space="preserve"> с последующим их обсуждением.</w:t>
      </w:r>
    </w:p>
    <w:p w:rsidR="000D642F" w:rsidRPr="00D81DC3" w:rsidRDefault="000D642F" w:rsidP="003F40CA">
      <w:pPr>
        <w:suppressAutoHyphens/>
        <w:ind w:left="284" w:firstLine="567"/>
        <w:rPr>
          <w:lang w:eastAsia="ar-SA"/>
        </w:rPr>
      </w:pPr>
    </w:p>
    <w:p w:rsidR="002F5D27" w:rsidRDefault="00F152AD" w:rsidP="003F40CA">
      <w:pPr>
        <w:widowControl w:val="0"/>
        <w:suppressAutoHyphens/>
        <w:ind w:left="284" w:firstLine="567"/>
        <w:rPr>
          <w:b/>
        </w:rPr>
      </w:pPr>
      <w:r w:rsidRPr="00356E8D">
        <w:rPr>
          <w:b/>
        </w:rPr>
        <w:t>Формы подведения итогов реализации программы:</w:t>
      </w:r>
    </w:p>
    <w:p w:rsidR="002F5D27" w:rsidRDefault="002F5D27" w:rsidP="003F40CA">
      <w:pPr>
        <w:widowControl w:val="0"/>
        <w:suppressAutoHyphens/>
        <w:ind w:left="284" w:firstLine="567"/>
      </w:pPr>
      <w:r>
        <w:t>- тест;</w:t>
      </w:r>
    </w:p>
    <w:p w:rsidR="002F5D27" w:rsidRPr="002F5D27" w:rsidRDefault="002F5D27" w:rsidP="003F40CA">
      <w:pPr>
        <w:widowControl w:val="0"/>
        <w:suppressAutoHyphens/>
        <w:ind w:left="284" w:firstLine="567"/>
      </w:pPr>
      <w:r>
        <w:t>- викторина;</w:t>
      </w:r>
    </w:p>
    <w:p w:rsidR="002F5D27" w:rsidRPr="002F5D27" w:rsidRDefault="002F5D27" w:rsidP="003F40CA">
      <w:pPr>
        <w:widowControl w:val="0"/>
        <w:suppressAutoHyphens/>
        <w:ind w:left="284" w:firstLine="567"/>
      </w:pPr>
      <w:r w:rsidRPr="002F5D27">
        <w:t xml:space="preserve">- </w:t>
      </w:r>
      <w:r w:rsidR="00F152AD" w:rsidRPr="002F5D27">
        <w:t>выстав</w:t>
      </w:r>
      <w:r>
        <w:t>ка</w:t>
      </w:r>
      <w:r w:rsidR="00F152AD" w:rsidRPr="002F5D27">
        <w:t xml:space="preserve"> </w:t>
      </w:r>
      <w:r w:rsidRPr="002F5D27">
        <w:t>творче</w:t>
      </w:r>
      <w:r>
        <w:t>ских работ</w:t>
      </w:r>
      <w:r w:rsidR="00F152AD" w:rsidRPr="002F5D27">
        <w:t>;</w:t>
      </w:r>
    </w:p>
    <w:p w:rsidR="002F5D27" w:rsidRDefault="002F5D27" w:rsidP="003F40CA">
      <w:pPr>
        <w:ind w:left="284" w:firstLine="567"/>
        <w:contextualSpacing/>
      </w:pPr>
      <w:r>
        <w:t xml:space="preserve">- </w:t>
      </w:r>
      <w:r w:rsidR="00F152AD" w:rsidRPr="006553FB">
        <w:t>защи</w:t>
      </w:r>
      <w:r w:rsidR="00F152AD">
        <w:t>та проектов;</w:t>
      </w:r>
    </w:p>
    <w:p w:rsidR="00C45B69" w:rsidRDefault="002F5D27" w:rsidP="00155052">
      <w:pPr>
        <w:ind w:left="284" w:firstLine="567"/>
        <w:contextualSpacing/>
      </w:pPr>
      <w:r>
        <w:t xml:space="preserve">- </w:t>
      </w:r>
      <w:r w:rsidR="00F152AD">
        <w:t>участие в научно-практической конференции.</w:t>
      </w:r>
    </w:p>
    <w:p w:rsidR="00C45B69" w:rsidRDefault="00C45B69" w:rsidP="00155052"/>
    <w:p w:rsidR="00C45B69" w:rsidRPr="00C45B69" w:rsidRDefault="00C45B69" w:rsidP="00C45B69">
      <w:pPr>
        <w:ind w:left="284" w:firstLine="567"/>
        <w:jc w:val="center"/>
        <w:rPr>
          <w:b/>
        </w:rPr>
      </w:pPr>
      <w:r w:rsidRPr="00C45B69">
        <w:rPr>
          <w:b/>
        </w:rPr>
        <w:t>3. Тематическое планирование</w:t>
      </w:r>
      <w:r w:rsidR="000D01F9">
        <w:rPr>
          <w:b/>
        </w:rPr>
        <w:t xml:space="preserve"> с указанием количества часов, отводимых на освоение каждой темы</w:t>
      </w:r>
    </w:p>
    <w:p w:rsidR="0090467B" w:rsidRPr="008A0F4A" w:rsidRDefault="00C45B69" w:rsidP="0090467B">
      <w:pPr>
        <w:ind w:left="284" w:firstLine="567"/>
        <w:jc w:val="center"/>
        <w:rPr>
          <w:b/>
        </w:rPr>
      </w:pPr>
      <w:r w:rsidRPr="008A0F4A">
        <w:rPr>
          <w:b/>
        </w:rPr>
        <w:t xml:space="preserve">1 класс (33 часа) </w:t>
      </w:r>
    </w:p>
    <w:tbl>
      <w:tblPr>
        <w:tblpPr w:leftFromText="180" w:rightFromText="180" w:vertAnchor="text" w:horzAnchor="page" w:tblpX="1861" w:tblpY="8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568"/>
        <w:gridCol w:w="9213"/>
        <w:gridCol w:w="1131"/>
        <w:gridCol w:w="1275"/>
      </w:tblGrid>
      <w:tr w:rsidR="00155052" w:rsidRPr="00C45B69" w:rsidTr="00A1579F">
        <w:trPr>
          <w:cantSplit/>
          <w:trHeight w:val="113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5B69" w:rsidRPr="00C45B69" w:rsidRDefault="00C45B69" w:rsidP="0015505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jc w:val="center"/>
            </w:pPr>
            <w:r w:rsidRPr="00C45B69">
              <w:t>Кол-во часов теории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jc w:val="center"/>
            </w:pPr>
            <w:r w:rsidRPr="00C45B69">
              <w:t>Кол-во часов практики</w:t>
            </w:r>
          </w:p>
        </w:tc>
      </w:tr>
      <w:tr w:rsidR="00C45B69" w:rsidRPr="00C45B69" w:rsidTr="00A1579F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Защита человека в чрезвычайных ситуациях (6 часов)</w:t>
            </w:r>
          </w:p>
        </w:tc>
      </w:tr>
      <w:tr w:rsidR="00155052" w:rsidRPr="00C45B69" w:rsidTr="00A1579F">
        <w:trPr>
          <w:trHeight w:val="7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Чрезвычайные ситуации. Общее понятие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10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Чрезвычайные ситуации мирного и военного времени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15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Основные мероприятия гражданс</w:t>
            </w:r>
            <w:r w:rsidR="00155052">
              <w:t>кой обороны по защите населения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Тренировочная эвакуация из здания школы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5052" w:rsidRPr="00C45B69" w:rsidTr="00A1579F">
        <w:trPr>
          <w:trHeight w:val="10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 xml:space="preserve">Подготовка к действиям </w:t>
            </w:r>
            <w:r w:rsidR="00F57C2F">
              <w:t>в ЧС мирного и военного времени.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18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День защиты детей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5B69" w:rsidRPr="00C45B69" w:rsidTr="00A1579F">
        <w:trPr>
          <w:trHeight w:val="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 (7 часов)</w:t>
            </w:r>
          </w:p>
        </w:tc>
      </w:tr>
      <w:tr w:rsidR="00155052" w:rsidRPr="00C45B69" w:rsidTr="00A1579F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Здоровье человека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Что означают слова «здоровый образ жизни»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Практическая работа «Мы за здоровый образ жизни»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5052" w:rsidRPr="00C45B69" w:rsidTr="00A1579F">
        <w:trPr>
          <w:trHeight w:val="8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Основы личной гигиены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8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Режим дня первоклассника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23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Проект «Мой режим дня»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5052" w:rsidRPr="00C45B69" w:rsidTr="00A1579F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Защита проекта «Мой режим дня»</w:t>
            </w:r>
            <w:r w:rsidR="00F57C2F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45B69" w:rsidRPr="00C45B69" w:rsidTr="00A1579F">
        <w:trPr>
          <w:trHeight w:val="2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медицинской помощи (6 часов)</w:t>
            </w:r>
          </w:p>
        </w:tc>
      </w:tr>
      <w:tr w:rsidR="00155052" w:rsidRPr="00C45B69" w:rsidTr="00A1579F">
        <w:trPr>
          <w:trHeight w:val="8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Основные виды травм у детей младшего школьного возраста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21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Первая медицинская помощь при травмах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8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Практическая работа «Первая медицинская помощь при травмах»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5052" w:rsidRPr="00C45B69" w:rsidTr="00A1579F">
        <w:trPr>
          <w:trHeight w:val="21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Ожоги и укусы насекомых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21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Первая медицинская помощь при ожогах и укусах насекомых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11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Практическая работа «Первая медицинская помощь при ожогах и укусах насекомых»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45B69" w:rsidRPr="00C45B69" w:rsidTr="00A1579F">
        <w:trPr>
          <w:trHeight w:val="1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Опасные ситуации, возникающие в повседневн</w:t>
            </w:r>
            <w:r w:rsidR="00975658">
              <w:rPr>
                <w:rFonts w:ascii="Times New Roman" w:hAnsi="Times New Roman"/>
                <w:b/>
                <w:sz w:val="24"/>
                <w:szCs w:val="24"/>
              </w:rPr>
              <w:t>ой жизни. Правила поведения.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155052" w:rsidRPr="00C45B69" w:rsidTr="00A1579F">
        <w:trPr>
          <w:trHeight w:val="8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Безопасное поведение дома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8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Проект «Один дома»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5052" w:rsidRPr="00C45B69" w:rsidTr="00A1579F">
        <w:trPr>
          <w:trHeight w:val="20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Защита проекта «Один дома»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5052" w:rsidRPr="00C45B69" w:rsidTr="00A1579F">
        <w:trPr>
          <w:trHeight w:val="20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Опасные незнакомцы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19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Практическая работа «Учусь говорить незнакомцам «Нет!»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5052" w:rsidRPr="00C45B69" w:rsidTr="00A1579F">
        <w:trPr>
          <w:trHeight w:val="20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Безопасное поведение на улицах и дорогах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17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Мы – пешеходы. Мы – велосипедисты.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14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Экскурсия к перекрестку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5052" w:rsidRPr="00C45B69" w:rsidTr="00A1579F">
        <w:trPr>
          <w:trHeight w:val="13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Пожарная безопасность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Безопасное поведение при пожарах. Тест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5052" w:rsidRPr="00C45B69" w:rsidTr="00A1579F">
        <w:trPr>
          <w:trHeight w:val="13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Тренировочная эвакуация из здания школы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5052" w:rsidRPr="00C45B69" w:rsidTr="00A1579F">
        <w:trPr>
          <w:trHeight w:val="159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Природа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109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spacing w:before="100" w:beforeAutospacing="1" w:after="100" w:afterAutospacing="1"/>
            </w:pPr>
            <w:r w:rsidRPr="00C45B69">
              <w:t>Безопасное поведение на природе</w:t>
            </w:r>
            <w:r w:rsidR="009257E1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5052" w:rsidRPr="00C45B69" w:rsidTr="00A1579F">
        <w:trPr>
          <w:trHeight w:val="16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9257E1" w:rsidP="00155052">
            <w:pPr>
              <w:spacing w:before="100" w:beforeAutospacing="1" w:after="100" w:afterAutospacing="1"/>
            </w:pPr>
            <w:r>
              <w:t>На прогулке в лесном парке.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69" w:rsidRPr="00C45B69" w:rsidRDefault="00C45B69" w:rsidP="0015505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55052" w:rsidRPr="00C45B69" w:rsidTr="00A1579F">
        <w:trPr>
          <w:trHeight w:val="16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F" w:rsidRPr="00F57C2F" w:rsidRDefault="00F57C2F" w:rsidP="0015505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2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 w:rsidR="001550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F" w:rsidRPr="00F57C2F" w:rsidRDefault="00F57C2F" w:rsidP="0015505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2F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F" w:rsidRPr="00C45B69" w:rsidRDefault="00F57C2F" w:rsidP="00155052">
            <w:pPr>
              <w:spacing w:before="100" w:beforeAutospacing="1" w:after="100" w:afterAutospacing="1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F" w:rsidRPr="00F57C2F" w:rsidRDefault="009257E1" w:rsidP="0015505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F" w:rsidRPr="00F57C2F" w:rsidRDefault="00F57C2F" w:rsidP="0015505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85546A" w:rsidRDefault="0085546A" w:rsidP="00A1579F">
      <w:pPr>
        <w:rPr>
          <w:b/>
        </w:rPr>
      </w:pPr>
    </w:p>
    <w:p w:rsidR="000D01F9" w:rsidRDefault="000D01F9" w:rsidP="0085546A">
      <w:pPr>
        <w:ind w:left="284" w:firstLine="567"/>
        <w:jc w:val="center"/>
        <w:rPr>
          <w:b/>
        </w:rPr>
      </w:pPr>
    </w:p>
    <w:p w:rsidR="000D01F9" w:rsidRDefault="000D01F9" w:rsidP="0085546A">
      <w:pPr>
        <w:ind w:left="284" w:firstLine="567"/>
        <w:jc w:val="center"/>
        <w:rPr>
          <w:b/>
        </w:rPr>
      </w:pPr>
    </w:p>
    <w:p w:rsidR="000D01F9" w:rsidRDefault="000D01F9" w:rsidP="0085546A">
      <w:pPr>
        <w:ind w:left="284" w:firstLine="567"/>
        <w:jc w:val="center"/>
        <w:rPr>
          <w:b/>
        </w:rPr>
      </w:pPr>
    </w:p>
    <w:p w:rsidR="0085546A" w:rsidRPr="008A0F4A" w:rsidRDefault="0085546A" w:rsidP="0085546A">
      <w:pPr>
        <w:ind w:left="284" w:firstLine="567"/>
        <w:jc w:val="center"/>
        <w:rPr>
          <w:b/>
        </w:rPr>
      </w:pPr>
      <w:bookmarkStart w:id="0" w:name="_GoBack"/>
      <w:bookmarkEnd w:id="0"/>
      <w:r w:rsidRPr="008A0F4A">
        <w:rPr>
          <w:b/>
        </w:rPr>
        <w:lastRenderedPageBreak/>
        <w:t>2 класс (34 часа)</w:t>
      </w:r>
    </w:p>
    <w:tbl>
      <w:tblPr>
        <w:tblpPr w:leftFromText="180" w:rightFromText="180" w:vertAnchor="text" w:horzAnchor="page" w:tblpX="1861" w:tblpY="8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568"/>
        <w:gridCol w:w="9213"/>
        <w:gridCol w:w="1131"/>
        <w:gridCol w:w="1275"/>
      </w:tblGrid>
      <w:tr w:rsidR="0085546A" w:rsidRPr="00C45B69" w:rsidTr="007D69C6">
        <w:trPr>
          <w:cantSplit/>
          <w:trHeight w:val="113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46A" w:rsidRPr="00C45B69" w:rsidRDefault="0085546A" w:rsidP="008C27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jc w:val="center"/>
            </w:pPr>
            <w:r w:rsidRPr="00C45B69">
              <w:t>Кол-во часов теории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jc w:val="center"/>
            </w:pPr>
            <w:r w:rsidRPr="00C45B69">
              <w:t>Кол-во часов практики</w:t>
            </w:r>
          </w:p>
        </w:tc>
      </w:tr>
      <w:tr w:rsidR="0085546A" w:rsidRPr="00C45B69" w:rsidTr="00A1579F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5546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Защита человека в чрезвычайных ситуациях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5546A" w:rsidRPr="00C45B69" w:rsidTr="007D69C6">
        <w:trPr>
          <w:trHeight w:val="7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A1579F" w:rsidP="008C271B">
            <w:pPr>
              <w:spacing w:before="100" w:beforeAutospacing="1" w:after="100" w:afterAutospacing="1"/>
            </w:pPr>
            <w:r>
              <w:t>К</w:t>
            </w:r>
            <w:r w:rsidRPr="00D81DC3">
              <w:t>акими бывают чрезвычайные ситуации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546A" w:rsidRPr="00C45B69" w:rsidTr="007D69C6">
        <w:trPr>
          <w:trHeight w:val="10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A1579F" w:rsidP="00A1579F">
            <w:pPr>
              <w:spacing w:before="100" w:beforeAutospacing="1" w:after="100" w:afterAutospacing="1"/>
            </w:pPr>
            <w:r>
              <w:t>Чрезвычайные ситуации природ</w:t>
            </w:r>
            <w:r w:rsidR="0085546A" w:rsidRPr="00C45B69">
              <w:t xml:space="preserve">ного </w:t>
            </w:r>
            <w:r>
              <w:t>происхождения</w:t>
            </w:r>
            <w:r w:rsidR="00E94D8B">
              <w:t>. Наводнение.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546A" w:rsidRPr="00C45B69" w:rsidTr="007D69C6">
        <w:trPr>
          <w:trHeight w:val="10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A1579F" w:rsidP="00A1579F">
            <w:pPr>
              <w:spacing w:before="100" w:beforeAutospacing="1" w:after="100" w:afterAutospacing="1"/>
            </w:pPr>
            <w:r>
              <w:t>С</w:t>
            </w:r>
            <w:r w:rsidRPr="00D81DC3">
              <w:t>игнал «Внимание всем!»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A1579F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5546A" w:rsidRPr="00C45B69" w:rsidTr="007D69C6">
        <w:trPr>
          <w:trHeight w:val="15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spacing w:before="100" w:beforeAutospacing="1" w:after="100" w:afterAutospacing="1"/>
            </w:pPr>
            <w:r w:rsidRPr="00C45B69">
              <w:t>Основные мероприятия гражданс</w:t>
            </w:r>
            <w:r>
              <w:t>кой обороны по защите населения.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A" w:rsidRPr="00C45B69" w:rsidRDefault="0085546A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9C6" w:rsidRPr="00C45B69" w:rsidTr="007D69C6">
        <w:trPr>
          <w:trHeight w:val="15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spacing w:before="100" w:beforeAutospacing="1" w:after="100" w:afterAutospacing="1"/>
            </w:pPr>
            <w:r w:rsidRPr="00C45B69">
              <w:t>Основные мероприятия гражданс</w:t>
            </w:r>
            <w:r>
              <w:t>кой обороны по защите населения.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9C6" w:rsidRPr="00C45B69" w:rsidTr="007D69C6">
        <w:trPr>
          <w:trHeight w:val="15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95812" w:rsidP="007D69C6">
            <w:pPr>
              <w:spacing w:before="100" w:beforeAutospacing="1" w:after="100" w:afterAutospacing="1"/>
            </w:pPr>
            <w:r>
              <w:t>Практическая работа «Гражданская оборона».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D69C6" w:rsidRPr="00C45B69" w:rsidTr="007D69C6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spacing w:before="100" w:beforeAutospacing="1" w:after="100" w:afterAutospacing="1"/>
            </w:pPr>
            <w:r w:rsidRPr="00C45B69">
              <w:t xml:space="preserve">Подготовка к действиям </w:t>
            </w:r>
            <w:r>
              <w:t>в ЧС мирного и военного времени.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9C6" w:rsidRPr="00C45B69" w:rsidTr="007D69C6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spacing w:before="100" w:beforeAutospacing="1" w:after="100" w:afterAutospacing="1"/>
            </w:pPr>
            <w:r>
              <w:t>Практическая работа «Внимание всем!»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D69C6" w:rsidRPr="00C45B69" w:rsidTr="007D69C6">
        <w:trPr>
          <w:trHeight w:val="10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spacing w:before="100" w:beforeAutospacing="1" w:after="100" w:afterAutospacing="1"/>
            </w:pPr>
            <w:r w:rsidRPr="00C45B69">
              <w:t>Тренировочная эвакуация из здания школы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D69C6" w:rsidRPr="00C45B69" w:rsidTr="007D69C6">
        <w:trPr>
          <w:trHeight w:val="10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E95812">
            <w:pPr>
              <w:spacing w:before="100" w:beforeAutospacing="1" w:after="100" w:afterAutospacing="1"/>
            </w:pPr>
            <w:r w:rsidRPr="00C45B69">
              <w:t>День защиты детей</w:t>
            </w:r>
            <w:r w:rsidR="00E95812">
              <w:t xml:space="preserve"> в истории. 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9C6" w:rsidRPr="00C45B69" w:rsidTr="007D69C6">
        <w:trPr>
          <w:trHeight w:val="18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3D6805" w:rsidP="007D69C6">
            <w:pPr>
              <w:spacing w:before="100" w:beforeAutospacing="1" w:after="100" w:afterAutospacing="1"/>
            </w:pPr>
            <w:r>
              <w:t xml:space="preserve">Викторина </w:t>
            </w:r>
            <w:r w:rsidR="00E95812">
              <w:t xml:space="preserve"> «</w:t>
            </w:r>
            <w:r w:rsidR="007D69C6" w:rsidRPr="00C45B69">
              <w:t>День защиты детей</w:t>
            </w:r>
            <w:r w:rsidR="00E95812">
              <w:t>»</w:t>
            </w:r>
            <w:r w:rsidR="007D69C6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D69C6" w:rsidRPr="00C45B69" w:rsidTr="007D69C6">
        <w:trPr>
          <w:trHeight w:val="18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3D6805" w:rsidP="007D69C6">
            <w:pPr>
              <w:spacing w:before="100" w:beforeAutospacing="1" w:after="100" w:afterAutospacing="1"/>
            </w:pPr>
            <w:r>
              <w:t>Выставка рисунков</w:t>
            </w:r>
            <w:r w:rsidR="00E95812">
              <w:t xml:space="preserve"> «</w:t>
            </w:r>
            <w:r w:rsidR="007D69C6" w:rsidRPr="00C45B69">
              <w:t>День защиты детей</w:t>
            </w:r>
            <w:r w:rsidR="00E95812">
              <w:t>»</w:t>
            </w:r>
            <w:r w:rsidR="007D69C6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D69C6" w:rsidRPr="00C45B69" w:rsidTr="00A1579F">
        <w:trPr>
          <w:trHeight w:val="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медицинской помощи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D69C6" w:rsidRPr="00C45B69" w:rsidTr="007D69C6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95812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274D9B" w:rsidP="007D69C6">
            <w:pPr>
              <w:spacing w:before="100" w:beforeAutospacing="1" w:after="100" w:afterAutospacing="1"/>
            </w:pPr>
            <w:r>
              <w:t>О</w:t>
            </w:r>
            <w:r w:rsidRPr="00D81DC3">
              <w:t>т чего зависит наше здоровье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9C6" w:rsidRPr="00C45B69" w:rsidTr="007D69C6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95812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274D9B" w:rsidP="007D69C6">
            <w:pPr>
              <w:spacing w:before="100" w:beforeAutospacing="1" w:after="100" w:afterAutospacing="1"/>
            </w:pPr>
            <w:r w:rsidRPr="00D81DC3">
              <w:t>Как живет наш организм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274D9B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9C6" w:rsidRPr="00C45B69" w:rsidTr="007D69C6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95812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274D9B" w:rsidP="007D69C6">
            <w:pPr>
              <w:spacing w:before="100" w:beforeAutospacing="1" w:after="100" w:afterAutospacing="1"/>
            </w:pPr>
            <w:r w:rsidRPr="00D81DC3">
              <w:t>Наши органы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274D9B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9C6" w:rsidRPr="00C45B69" w:rsidTr="007D69C6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95812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274D9B" w:rsidP="007D69C6">
            <w:pPr>
              <w:spacing w:before="100" w:beforeAutospacing="1" w:after="100" w:afterAutospacing="1"/>
            </w:pPr>
            <w:r>
              <w:t>Практическая работа «</w:t>
            </w:r>
            <w:r w:rsidR="00E1664D">
              <w:t>Организм человека».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1664D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D69C6" w:rsidRPr="00C45B69" w:rsidTr="007D69C6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95812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1664D" w:rsidP="007D69C6">
            <w:pPr>
              <w:spacing w:before="100" w:beforeAutospacing="1" w:after="100" w:afterAutospacing="1"/>
            </w:pPr>
            <w:r>
              <w:t>Инфекционные и</w:t>
            </w:r>
            <w:r w:rsidR="00274D9B" w:rsidRPr="00D81DC3">
              <w:t xml:space="preserve"> неинфекционные заболевания</w:t>
            </w:r>
            <w:r w:rsidR="00274D9B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274D9B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9C6" w:rsidRPr="00C45B69" w:rsidTr="007D69C6">
        <w:trPr>
          <w:trHeight w:val="8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E9581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9581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274D9B" w:rsidP="007D69C6">
            <w:pPr>
              <w:spacing w:before="100" w:beforeAutospacing="1" w:after="100" w:afterAutospacing="1"/>
            </w:pPr>
            <w:r w:rsidRPr="00D81DC3">
              <w:t>Избыточный вес</w:t>
            </w:r>
            <w:r>
              <w:t>.</w:t>
            </w:r>
            <w:r w:rsidR="00692EFC">
              <w:t xml:space="preserve"> Проект «Жизнь без лишнего веса».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9C6" w:rsidRPr="00C45B69" w:rsidTr="007D69C6">
        <w:trPr>
          <w:trHeight w:val="8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E9581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9581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692EFC" w:rsidP="007D69C6">
            <w:pPr>
              <w:spacing w:before="100" w:beforeAutospacing="1" w:after="100" w:afterAutospacing="1"/>
            </w:pPr>
            <w:r>
              <w:t>Защита проекта «Жизнь без лишнего веса».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1664D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D69C6" w:rsidRPr="00C45B69" w:rsidTr="007D69C6">
        <w:trPr>
          <w:trHeight w:val="23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9581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1664D" w:rsidP="007D69C6">
            <w:pPr>
              <w:spacing w:before="100" w:beforeAutospacing="1" w:after="100" w:afterAutospacing="1"/>
            </w:pPr>
            <w:r w:rsidRPr="00D81DC3">
              <w:t>Отравления. Их причины и признаки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1664D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9C6" w:rsidRPr="00C45B69" w:rsidTr="007D69C6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95812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E1664D" w:rsidP="007D69C6">
            <w:pPr>
              <w:spacing w:before="100" w:beforeAutospacing="1" w:after="100" w:afterAutospacing="1"/>
            </w:pPr>
            <w:r>
              <w:t>Практическая работа «</w:t>
            </w:r>
            <w:r w:rsidRPr="00C45B69">
              <w:t>Первая медицинская помощь при</w:t>
            </w:r>
            <w:r>
              <w:t xml:space="preserve"> отравлении».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C6" w:rsidRPr="00C45B69" w:rsidRDefault="007D69C6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95812" w:rsidRPr="00C45B69" w:rsidTr="007D69C6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2" w:rsidRPr="00C45B69" w:rsidRDefault="00E95812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2" w:rsidRDefault="00E95812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2" w:rsidRPr="00C45B69" w:rsidRDefault="00E1664D" w:rsidP="00E1664D">
            <w:pPr>
              <w:spacing w:before="100" w:beforeAutospacing="1" w:after="100" w:afterAutospacing="1"/>
            </w:pPr>
            <w:r w:rsidRPr="00C45B69">
              <w:t>Основные виды травм у детей младшего школьного возраста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2" w:rsidRPr="00C45B69" w:rsidRDefault="00E1664D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2" w:rsidRPr="00C45B69" w:rsidRDefault="00E95812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5812" w:rsidRPr="00C45B69" w:rsidTr="007D69C6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2" w:rsidRPr="00C45B69" w:rsidRDefault="00E95812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2" w:rsidRDefault="00E95812" w:rsidP="007D69C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2" w:rsidRPr="00C45B69" w:rsidRDefault="00E1664D" w:rsidP="00E1664D">
            <w:pPr>
              <w:spacing w:before="100" w:beforeAutospacing="1" w:after="100" w:afterAutospacing="1"/>
            </w:pPr>
            <w:r w:rsidRPr="00C45B69">
              <w:t>Практическая работа «Перва</w:t>
            </w:r>
            <w:r>
              <w:t>я медицинская помощь при порезе и ссадине</w:t>
            </w:r>
            <w:r w:rsidRPr="00C45B69">
              <w:t>»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2" w:rsidRPr="00C45B69" w:rsidRDefault="00E95812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2" w:rsidRPr="00C45B69" w:rsidRDefault="00E1664D" w:rsidP="007D69C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1664D" w:rsidRPr="00C45B69" w:rsidTr="007D69C6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4D" w:rsidRPr="00C45B69" w:rsidRDefault="00E1664D" w:rsidP="00E1664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4D" w:rsidRDefault="00E1664D" w:rsidP="00E1664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4D" w:rsidRPr="00C45B69" w:rsidRDefault="00E1664D" w:rsidP="00E1664D">
            <w:pPr>
              <w:spacing w:before="100" w:beforeAutospacing="1" w:after="100" w:afterAutospacing="1"/>
            </w:pPr>
            <w:r w:rsidRPr="00C45B69">
              <w:t>Практическая работа «Перва</w:t>
            </w:r>
            <w:r>
              <w:t>я медицинская помощь при ожоге и обморожении</w:t>
            </w:r>
            <w:r w:rsidRPr="00C45B69">
              <w:t>»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4D" w:rsidRPr="00C45B69" w:rsidRDefault="00E1664D" w:rsidP="00E1664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4D" w:rsidRPr="00C45B69" w:rsidRDefault="00E1664D" w:rsidP="00E1664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1664D" w:rsidRPr="00C45B69" w:rsidTr="00A1579F">
        <w:trPr>
          <w:trHeight w:val="1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4D" w:rsidRPr="00C45B69" w:rsidRDefault="00E1664D" w:rsidP="00E1664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Опасные ситуации, возникающие в повседневной жизни. П</w:t>
            </w:r>
            <w:r w:rsidR="00975658">
              <w:rPr>
                <w:rFonts w:ascii="Times New Roman" w:hAnsi="Times New Roman"/>
                <w:b/>
                <w:sz w:val="24"/>
                <w:szCs w:val="24"/>
              </w:rPr>
              <w:t>равила поведения.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78EE" w:rsidRPr="00C45B69" w:rsidTr="007D69C6">
        <w:trPr>
          <w:trHeight w:val="8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spacing w:before="100" w:beforeAutospacing="1" w:after="100" w:afterAutospacing="1"/>
            </w:pPr>
            <w:r w:rsidRPr="00C45B69">
              <w:t xml:space="preserve">Безопасное поведение </w:t>
            </w:r>
            <w:r>
              <w:t>на воде зимой.</w:t>
            </w:r>
            <w:r w:rsidRPr="00C45B69">
              <w:t xml:space="preserve"> </w:t>
            </w:r>
            <w:r>
              <w:t xml:space="preserve">Проект </w:t>
            </w:r>
            <w:r w:rsidRPr="00C45B69">
              <w:t>«</w:t>
            </w:r>
            <w:r>
              <w:t>Безопасная вода</w:t>
            </w:r>
            <w:r w:rsidRPr="00C45B69">
              <w:t>»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78EE" w:rsidRPr="00C45B69" w:rsidTr="007D69C6">
        <w:trPr>
          <w:trHeight w:val="8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spacing w:before="100" w:beforeAutospacing="1" w:after="100" w:afterAutospacing="1"/>
            </w:pPr>
            <w:r>
              <w:t>П</w:t>
            </w:r>
            <w:r w:rsidRPr="00D81DC3">
              <w:t>равила поведения на пляже. Правила купания в оборудованных и необорудованных местах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78EE" w:rsidRPr="00C45B69" w:rsidTr="007D69C6">
        <w:trPr>
          <w:trHeight w:val="20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spacing w:before="100" w:beforeAutospacing="1" w:after="100" w:afterAutospacing="1"/>
            </w:pPr>
            <w:r w:rsidRPr="00C45B69">
              <w:t>Защита проекта</w:t>
            </w:r>
            <w:r>
              <w:t xml:space="preserve"> </w:t>
            </w:r>
            <w:r w:rsidRPr="00C45B69">
              <w:t>«</w:t>
            </w:r>
            <w:r>
              <w:t>Безопасная вода</w:t>
            </w:r>
            <w:r w:rsidRPr="00C45B69">
              <w:t>»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678EE" w:rsidRPr="00C45B69" w:rsidTr="007D69C6">
        <w:trPr>
          <w:trHeight w:val="20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9B33D5" w:rsidP="00C678EE">
            <w:pPr>
              <w:spacing w:before="100" w:beforeAutospacing="1" w:after="100" w:afterAutospacing="1"/>
            </w:pPr>
            <w:r w:rsidRPr="00C45B69">
              <w:t xml:space="preserve">Безопасное поведение </w:t>
            </w:r>
            <w:r>
              <w:t xml:space="preserve">и ориентирование </w:t>
            </w:r>
            <w:r w:rsidRPr="00C45B69">
              <w:t>на природе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78EE" w:rsidRPr="00C45B69" w:rsidTr="007D69C6">
        <w:trPr>
          <w:trHeight w:val="19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9B33D5" w:rsidP="009B33D5">
            <w:pPr>
              <w:spacing w:before="100" w:beforeAutospacing="1" w:after="100" w:afterAutospacing="1"/>
            </w:pPr>
            <w:r>
              <w:t>О</w:t>
            </w:r>
            <w:r w:rsidR="008C271B">
              <w:t>сторожно: ж</w:t>
            </w:r>
            <w:r>
              <w:t>ивотные!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9B33D5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78EE" w:rsidRPr="00C45B69" w:rsidTr="007D69C6">
        <w:trPr>
          <w:trHeight w:val="20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8C271B" w:rsidP="00C678EE">
            <w:pPr>
              <w:spacing w:before="100" w:beforeAutospacing="1" w:after="100" w:afterAutospacing="1"/>
            </w:pPr>
            <w:r>
              <w:t>Осторожно: грибы, растения!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78EE" w:rsidRPr="00C45B69" w:rsidTr="007D69C6">
        <w:trPr>
          <w:trHeight w:val="17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spacing w:before="100" w:beforeAutospacing="1" w:after="100" w:afterAutospacing="1"/>
            </w:pPr>
            <w:r w:rsidRPr="00C45B69">
              <w:t>Безопасное поведение на улицах и дорогах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78EE" w:rsidRPr="00C45B69" w:rsidTr="007D69C6">
        <w:trPr>
          <w:trHeight w:val="14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8C271B" w:rsidP="00C678EE">
            <w:pPr>
              <w:spacing w:before="100" w:beforeAutospacing="1" w:after="100" w:afterAutospacing="1"/>
            </w:pPr>
            <w:r>
              <w:t>Мы – пассажиры.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8C271B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78EE" w:rsidRPr="00C45B69" w:rsidTr="007D69C6">
        <w:trPr>
          <w:trHeight w:val="13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1E6863" w:rsidP="00C678EE">
            <w:pPr>
              <w:spacing w:before="100" w:beforeAutospacing="1" w:after="100" w:afterAutospacing="1"/>
            </w:pPr>
            <w:r>
              <w:t>Итоговый тест.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678EE" w:rsidRPr="00C45B69" w:rsidTr="007D69C6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8C271B" w:rsidP="00C678EE">
            <w:pPr>
              <w:spacing w:before="100" w:beforeAutospacing="1" w:after="100" w:afterAutospacing="1"/>
            </w:pPr>
            <w:r w:rsidRPr="00C45B69">
              <w:t>Экскурсия к перекрестку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678EE" w:rsidRPr="00C45B69" w:rsidTr="007D69C6">
        <w:trPr>
          <w:trHeight w:val="16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F57C2F" w:rsidRDefault="00C678EE" w:rsidP="00C678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2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F57C2F" w:rsidRDefault="00C678EE" w:rsidP="00C678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2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C45B69" w:rsidRDefault="00C678EE" w:rsidP="00C678EE">
            <w:pPr>
              <w:spacing w:before="100" w:beforeAutospacing="1" w:after="100" w:afterAutospacing="1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F57C2F" w:rsidRDefault="00C678EE" w:rsidP="00C678E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E" w:rsidRPr="00F57C2F" w:rsidRDefault="00C678EE" w:rsidP="00C678E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C271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8C271B" w:rsidRDefault="008C271B" w:rsidP="0090467B"/>
    <w:p w:rsidR="008C271B" w:rsidRPr="008A0F4A" w:rsidRDefault="008C271B" w:rsidP="008C271B">
      <w:pPr>
        <w:ind w:left="284" w:firstLine="567"/>
        <w:jc w:val="center"/>
        <w:rPr>
          <w:b/>
        </w:rPr>
      </w:pPr>
      <w:r w:rsidRPr="008A0F4A">
        <w:rPr>
          <w:b/>
        </w:rPr>
        <w:t>3 класс (34 часа)</w:t>
      </w:r>
    </w:p>
    <w:tbl>
      <w:tblPr>
        <w:tblpPr w:leftFromText="180" w:rightFromText="180" w:vertAnchor="text" w:horzAnchor="page" w:tblpX="1861" w:tblpY="8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568"/>
        <w:gridCol w:w="9213"/>
        <w:gridCol w:w="1131"/>
        <w:gridCol w:w="1275"/>
      </w:tblGrid>
      <w:tr w:rsidR="008C271B" w:rsidRPr="00C45B69" w:rsidTr="008C271B">
        <w:trPr>
          <w:cantSplit/>
          <w:trHeight w:val="113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271B" w:rsidRPr="00C45B69" w:rsidRDefault="008C271B" w:rsidP="008C27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jc w:val="center"/>
            </w:pPr>
            <w:r w:rsidRPr="00C45B69">
              <w:t>Кол-во часов теории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jc w:val="center"/>
            </w:pPr>
            <w:r w:rsidRPr="00C45B69">
              <w:t>Кол-во часов практики</w:t>
            </w:r>
          </w:p>
        </w:tc>
      </w:tr>
      <w:tr w:rsidR="008C271B" w:rsidRPr="00C45B69" w:rsidTr="008C271B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Защита человека в чрезвычайных ситуациях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C271B" w:rsidRPr="00C45B69" w:rsidTr="008C271B">
        <w:trPr>
          <w:trHeight w:val="7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E94D8B" w:rsidP="00E94D8B">
            <w:pPr>
              <w:spacing w:before="100" w:beforeAutospacing="1" w:after="100" w:afterAutospacing="1"/>
            </w:pPr>
            <w:r>
              <w:t>Чрезвычайные</w:t>
            </w:r>
            <w:r w:rsidR="008C271B" w:rsidRPr="00D81DC3">
              <w:t xml:space="preserve"> ситуаци</w:t>
            </w:r>
            <w:r>
              <w:t>и и их виды</w:t>
            </w:r>
            <w:r w:rsidR="008C271B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271B" w:rsidRPr="00C45B69" w:rsidTr="008C271B">
        <w:trPr>
          <w:trHeight w:val="10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E94D8B" w:rsidP="00E94D8B">
            <w:pPr>
              <w:spacing w:before="100" w:beforeAutospacing="1" w:after="100" w:afterAutospacing="1"/>
            </w:pPr>
            <w:r>
              <w:t>Чрезвычайные ситуации природного происхождения. У</w:t>
            </w:r>
            <w:r w:rsidRPr="00D81DC3">
              <w:t>раган, буря, смерч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271B" w:rsidRPr="00C45B69" w:rsidTr="008C271B">
        <w:trPr>
          <w:trHeight w:val="10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E94D8B" w:rsidP="00E94D8B">
            <w:pPr>
              <w:spacing w:before="100" w:beforeAutospacing="1" w:after="100" w:afterAutospacing="1"/>
            </w:pPr>
            <w:r>
              <w:t>Чрезвычайные ситуации антропоген</w:t>
            </w:r>
            <w:r w:rsidRPr="00C45B69">
              <w:t xml:space="preserve">ного </w:t>
            </w:r>
            <w:r>
              <w:t>происхождения. Лесной пожар.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E94D8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271B" w:rsidRPr="00C45B69" w:rsidTr="008C271B">
        <w:trPr>
          <w:trHeight w:val="15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spacing w:before="100" w:beforeAutospacing="1" w:after="100" w:afterAutospacing="1"/>
            </w:pPr>
            <w:r w:rsidRPr="00C45B69">
              <w:t>Основные мероприятия гражданс</w:t>
            </w:r>
            <w:r>
              <w:t>кой обороны по защите населения.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271B" w:rsidRPr="00C45B69" w:rsidTr="008C271B">
        <w:trPr>
          <w:trHeight w:val="15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spacing w:before="100" w:beforeAutospacing="1" w:after="100" w:afterAutospacing="1"/>
            </w:pPr>
            <w:r w:rsidRPr="00C45B69">
              <w:t>Основные мероприятия гражданс</w:t>
            </w:r>
            <w:r>
              <w:t>кой обороны по защите населения.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271B" w:rsidRPr="00C45B69" w:rsidTr="008C271B">
        <w:trPr>
          <w:trHeight w:val="15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E94D8B">
            <w:pPr>
              <w:spacing w:before="100" w:beforeAutospacing="1" w:after="100" w:afterAutospacing="1"/>
            </w:pPr>
            <w:r>
              <w:t>Практическая работа «</w:t>
            </w:r>
            <w:r w:rsidR="00E94D8B">
              <w:t>Пожар в лесу</w:t>
            </w:r>
            <w:r>
              <w:t>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271B" w:rsidRPr="00C45B69" w:rsidTr="008C271B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spacing w:before="100" w:beforeAutospacing="1" w:after="100" w:afterAutospacing="1"/>
            </w:pPr>
            <w:r w:rsidRPr="00C45B69">
              <w:t xml:space="preserve">Подготовка к действиям </w:t>
            </w:r>
            <w:r>
              <w:t>в ЧС мирного и военного времени.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271B" w:rsidRPr="00C45B69" w:rsidTr="008C271B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E94D8B">
            <w:pPr>
              <w:spacing w:before="100" w:beforeAutospacing="1" w:after="100" w:afterAutospacing="1"/>
            </w:pPr>
            <w:r>
              <w:t>Практическая работа «</w:t>
            </w:r>
            <w:r w:rsidR="00E94D8B">
              <w:t>Эвакуация».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271B" w:rsidRPr="00C45B69" w:rsidTr="008C271B">
        <w:trPr>
          <w:trHeight w:val="10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spacing w:before="100" w:beforeAutospacing="1" w:after="100" w:afterAutospacing="1"/>
            </w:pPr>
            <w:r w:rsidRPr="00C45B69">
              <w:t>Тренировочная эвакуация из здания школы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271B" w:rsidRPr="00C45B69" w:rsidTr="008C271B">
        <w:trPr>
          <w:trHeight w:val="10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spacing w:before="100" w:beforeAutospacing="1" w:after="100" w:afterAutospacing="1"/>
            </w:pPr>
            <w:r w:rsidRPr="00C45B69">
              <w:t>День защиты детей</w:t>
            </w:r>
            <w:r>
              <w:t xml:space="preserve"> в истории</w:t>
            </w:r>
            <w:r w:rsidR="0060404B">
              <w:t xml:space="preserve"> нашего</w:t>
            </w:r>
            <w:r w:rsidR="00E94D8B">
              <w:t xml:space="preserve"> города</w:t>
            </w:r>
            <w:r>
              <w:t xml:space="preserve">. 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271B" w:rsidRPr="00C45B69" w:rsidTr="008C271B">
        <w:trPr>
          <w:trHeight w:val="18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spacing w:before="100" w:beforeAutospacing="1" w:after="100" w:afterAutospacing="1"/>
            </w:pPr>
            <w:r>
              <w:t>Проект «</w:t>
            </w:r>
            <w:r w:rsidRPr="00C45B69">
              <w:t>День защиты детей</w:t>
            </w:r>
            <w:r>
              <w:t>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271B" w:rsidRPr="00C45B69" w:rsidTr="008C271B">
        <w:trPr>
          <w:trHeight w:val="18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spacing w:before="100" w:beforeAutospacing="1" w:after="100" w:afterAutospacing="1"/>
            </w:pPr>
            <w:r>
              <w:t>Защита проекта «</w:t>
            </w:r>
            <w:r w:rsidRPr="00C45B69">
              <w:t>День защиты детей</w:t>
            </w:r>
            <w:r>
              <w:t>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271B" w:rsidRPr="00C45B69" w:rsidTr="008C271B">
        <w:trPr>
          <w:trHeight w:val="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A17EB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медицинской помощи (</w:t>
            </w:r>
            <w:r w:rsidR="00A17EB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A17E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C271B" w:rsidRPr="00C45B69" w:rsidTr="008C271B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A17EB9" w:rsidP="00A17EB9">
            <w:pPr>
              <w:spacing w:before="100" w:beforeAutospacing="1" w:after="100" w:afterAutospacing="1"/>
            </w:pPr>
            <w:r>
              <w:t>Что такое у</w:t>
            </w:r>
            <w:r w:rsidRPr="00D81DC3">
              <w:t>гарны</w:t>
            </w:r>
            <w:r>
              <w:t>й газ.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271B" w:rsidRPr="00C45B69" w:rsidTr="008C271B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A17EB9" w:rsidP="00A17EB9">
            <w:pPr>
              <w:spacing w:before="100" w:beforeAutospacing="1" w:after="100" w:afterAutospacing="1"/>
            </w:pPr>
            <w:r>
              <w:t>О</w:t>
            </w:r>
            <w:r w:rsidRPr="00D81DC3">
              <w:t>травлени</w:t>
            </w:r>
            <w:r>
              <w:t>е угарным газом.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271B" w:rsidRPr="00C45B69" w:rsidTr="008C271B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A17EB9" w:rsidP="008C271B">
            <w:pPr>
              <w:spacing w:before="100" w:beforeAutospacing="1" w:after="100" w:afterAutospacing="1"/>
            </w:pPr>
            <w:r>
              <w:t>Практическая работа «</w:t>
            </w:r>
            <w:r w:rsidRPr="00D81DC3">
              <w:t>Первая медицинская помощь при отравлении газами</w:t>
            </w:r>
            <w:r>
              <w:t>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8C271B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B" w:rsidRPr="00C45B69" w:rsidRDefault="00A17EB9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17EB9" w:rsidRPr="00C45B69" w:rsidTr="00A17EB9">
        <w:trPr>
          <w:trHeight w:val="1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B9" w:rsidRPr="00C45B69" w:rsidRDefault="00A17EB9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Опасные ситуации, возникающие в повседневной жизни. П</w:t>
            </w:r>
            <w:r w:rsidR="00975658">
              <w:rPr>
                <w:rFonts w:ascii="Times New Roman" w:hAnsi="Times New Roman"/>
                <w:b/>
                <w:sz w:val="24"/>
                <w:szCs w:val="24"/>
              </w:rPr>
              <w:t xml:space="preserve">равила поведения.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(19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94259" w:rsidRPr="00C45B69" w:rsidTr="0090467B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9" w:rsidRPr="00C45B69" w:rsidRDefault="00694259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9" w:rsidRPr="00C45B69" w:rsidRDefault="00694259" w:rsidP="008C27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59" w:rsidRPr="00D81DC3" w:rsidRDefault="0060213D" w:rsidP="00495CEF">
            <w:pPr>
              <w:spacing w:before="100" w:beforeAutospacing="1" w:after="100" w:afterAutospacing="1"/>
            </w:pPr>
            <w:r>
              <w:t>В</w:t>
            </w:r>
            <w:r w:rsidRPr="00D81DC3">
              <w:t>иды транспортных средств</w:t>
            </w:r>
            <w:r>
              <w:t>.</w:t>
            </w:r>
            <w:r w:rsidR="00495CEF"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9" w:rsidRPr="00C45B69" w:rsidRDefault="00495CEF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9" w:rsidRPr="00C45B69" w:rsidRDefault="00694259" w:rsidP="008C271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90467B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EF" w:rsidRPr="00D81DC3" w:rsidRDefault="00495CEF" w:rsidP="00495CEF">
            <w:pPr>
              <w:spacing w:before="100" w:beforeAutospacing="1" w:after="100" w:afterAutospacing="1"/>
            </w:pPr>
            <w:r>
              <w:t>Сигналы и тормозной путь транспортного средства.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90467B">
        <w:trPr>
          <w:trHeight w:val="8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EF" w:rsidRPr="00D81DC3" w:rsidRDefault="00495CEF" w:rsidP="00495CEF">
            <w:pPr>
              <w:spacing w:before="100" w:beforeAutospacing="1" w:after="100" w:afterAutospacing="1"/>
            </w:pPr>
            <w:r>
              <w:t>П</w:t>
            </w:r>
            <w:r w:rsidRPr="00D81DC3">
              <w:t xml:space="preserve">равила движения пешеходов по </w:t>
            </w:r>
            <w:r>
              <w:t>загородной дороге.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90467B">
        <w:trPr>
          <w:trHeight w:val="8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EF" w:rsidRPr="00D81DC3" w:rsidRDefault="00495CEF" w:rsidP="00495CEF">
            <w:pPr>
              <w:spacing w:before="100" w:beforeAutospacing="1" w:after="100" w:afterAutospacing="1"/>
            </w:pPr>
            <w:r>
              <w:t>Практическая работа «С</w:t>
            </w:r>
            <w:r w:rsidRPr="00D81DC3">
              <w:t>игналы светофора и регулировщика</w:t>
            </w:r>
            <w:r>
              <w:t>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95CEF" w:rsidRPr="00C45B69" w:rsidTr="0090467B">
        <w:trPr>
          <w:trHeight w:val="23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EF" w:rsidRPr="00D81DC3" w:rsidRDefault="00495CEF" w:rsidP="00495CEF">
            <w:pPr>
              <w:spacing w:before="100" w:beforeAutospacing="1" w:after="100" w:afterAutospacing="1"/>
            </w:pPr>
            <w:r>
              <w:rPr>
                <w:iCs/>
              </w:rPr>
              <w:t xml:space="preserve">Обязанности </w:t>
            </w:r>
            <w:r w:rsidRPr="00D81DC3">
              <w:rPr>
                <w:iCs/>
              </w:rPr>
              <w:t>пассажир</w:t>
            </w:r>
            <w:r>
              <w:rPr>
                <w:iCs/>
              </w:rPr>
              <w:t>ов.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8C271B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spacing w:before="100" w:beforeAutospacing="1" w:after="100" w:afterAutospacing="1"/>
            </w:pPr>
            <w:r w:rsidRPr="00D81DC3">
              <w:t>Правила посадки в транспортное средство и высадки из него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8C271B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spacing w:before="100" w:beforeAutospacing="1" w:after="100" w:afterAutospacing="1"/>
            </w:pPr>
            <w:r>
              <w:t>Практическая работа «Я – пассажир!»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95CEF" w:rsidRPr="00C45B69" w:rsidTr="008C271B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B13177" w:rsidP="00495CEF">
            <w:pPr>
              <w:spacing w:before="100" w:beforeAutospacing="1" w:after="100" w:afterAutospacing="1"/>
            </w:pPr>
            <w:r>
              <w:t>Автобусная экскурсия по городу.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B13177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95CEF" w:rsidRPr="00C45B69" w:rsidTr="008C271B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B13177" w:rsidP="00B13177">
            <w:pPr>
              <w:spacing w:before="100" w:beforeAutospacing="1" w:after="100" w:afterAutospacing="1"/>
            </w:pPr>
            <w:r>
              <w:t>П</w:t>
            </w:r>
            <w:r w:rsidRPr="00D81DC3">
              <w:t>равила поведения при возникновени</w:t>
            </w:r>
            <w:r>
              <w:t>и пожара в общественных местах.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B13177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8C271B">
        <w:trPr>
          <w:trHeight w:val="8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3D6805" w:rsidP="003D6805">
            <w:pPr>
              <w:spacing w:before="100" w:beforeAutospacing="1" w:after="100" w:afterAutospacing="1"/>
            </w:pPr>
            <w:r>
              <w:t>О</w:t>
            </w:r>
            <w:r w:rsidR="00B13177">
              <w:t>гнеопасно! Электрические</w:t>
            </w:r>
            <w:r w:rsidR="00B13177" w:rsidRPr="00D81DC3">
              <w:t xml:space="preserve"> и </w:t>
            </w:r>
            <w:r w:rsidR="00B13177">
              <w:t>газовые приборы.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8C271B">
        <w:trPr>
          <w:trHeight w:val="8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3D6805" w:rsidP="00495CEF">
            <w:pPr>
              <w:spacing w:before="100" w:beforeAutospacing="1" w:after="100" w:afterAutospacing="1"/>
            </w:pPr>
            <w:r>
              <w:t>О</w:t>
            </w:r>
            <w:r w:rsidR="00B13177">
              <w:t>гнеопасно! Предметы бытовой химии,</w:t>
            </w:r>
            <w:r w:rsidR="00B13177" w:rsidRPr="00D81DC3">
              <w:t xml:space="preserve"> печн</w:t>
            </w:r>
            <w:r w:rsidR="00B13177">
              <w:t>ое</w:t>
            </w:r>
            <w:r w:rsidR="00B13177" w:rsidRPr="00D81DC3">
              <w:t xml:space="preserve"> отоплени</w:t>
            </w:r>
            <w:r w:rsidR="00B13177">
              <w:t>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8C271B">
        <w:trPr>
          <w:trHeight w:val="20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B13177" w:rsidP="00495CEF">
            <w:pPr>
              <w:spacing w:before="100" w:beforeAutospacing="1" w:after="100" w:afterAutospacing="1"/>
            </w:pPr>
            <w:r>
              <w:t>Тренировочная эвакуация из здания школы.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95CEF" w:rsidRPr="00C45B69" w:rsidTr="008C271B">
        <w:trPr>
          <w:trHeight w:val="20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spacing w:before="100" w:beforeAutospacing="1" w:after="100" w:afterAutospacing="1"/>
            </w:pPr>
            <w:r w:rsidRPr="00D81DC3">
              <w:t>Безопасное поведение дома</w:t>
            </w:r>
            <w:r w:rsidR="00B13177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8C271B">
        <w:trPr>
          <w:trHeight w:val="19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3D6805" w:rsidP="00495CEF">
            <w:pPr>
              <w:spacing w:before="100" w:beforeAutospacing="1" w:after="100" w:afterAutospacing="1"/>
            </w:pPr>
            <w:r>
              <w:t>Осторожно: балкон и лестница!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8C271B">
        <w:trPr>
          <w:trHeight w:val="20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3D6805" w:rsidP="006B7685">
            <w:pPr>
              <w:spacing w:before="100" w:beforeAutospacing="1" w:after="100" w:afterAutospacing="1"/>
            </w:pPr>
            <w:r>
              <w:t xml:space="preserve">Осторожно: </w:t>
            </w:r>
            <w:r w:rsidR="006B7685">
              <w:t>лекарства</w:t>
            </w:r>
            <w:r>
              <w:t>!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8C271B">
        <w:trPr>
          <w:trHeight w:val="17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3D6805" w:rsidP="00495CEF">
            <w:pPr>
              <w:spacing w:before="100" w:beforeAutospacing="1" w:after="100" w:afterAutospacing="1"/>
            </w:pPr>
            <w:r>
              <w:t>Практическая</w:t>
            </w:r>
            <w:r w:rsidR="006B7685">
              <w:t xml:space="preserve"> работа «Безопасный дом».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1E6863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95CEF" w:rsidRPr="00C45B69" w:rsidTr="008C271B">
        <w:trPr>
          <w:trHeight w:val="14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1E6863" w:rsidP="001E6863">
            <w:pPr>
              <w:spacing w:before="100" w:beforeAutospacing="1" w:after="100" w:afterAutospacing="1"/>
            </w:pPr>
            <w:r>
              <w:t>Практическая работа «Как сохранить</w:t>
            </w:r>
            <w:r w:rsidRPr="00D81DC3">
              <w:t xml:space="preserve"> личны</w:t>
            </w:r>
            <w:r>
              <w:t>е</w:t>
            </w:r>
            <w:r w:rsidRPr="00D81DC3">
              <w:t xml:space="preserve"> вещ</w:t>
            </w:r>
            <w:r>
              <w:t>и».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1E6863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95CEF" w:rsidRPr="00C45B69" w:rsidTr="008C271B">
        <w:trPr>
          <w:trHeight w:val="13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1E6863" w:rsidP="00495CEF">
            <w:pPr>
              <w:spacing w:before="100" w:beforeAutospacing="1" w:after="100" w:afterAutospacing="1"/>
            </w:pPr>
            <w:r>
              <w:t>О</w:t>
            </w:r>
            <w:r w:rsidR="003D6805" w:rsidRPr="00D81DC3">
              <w:t>собенности поведения с незнакомыми людьми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1E6863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5CEF" w:rsidRPr="00C45B69" w:rsidTr="008C271B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1E6863" w:rsidP="00495CEF">
            <w:pPr>
              <w:spacing w:before="100" w:beforeAutospacing="1" w:after="100" w:afterAutospacing="1"/>
            </w:pPr>
            <w:r>
              <w:t>Итоговый тест.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95CEF" w:rsidRPr="00C45B69" w:rsidTr="008C271B">
        <w:trPr>
          <w:trHeight w:val="16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F57C2F" w:rsidRDefault="00495CEF" w:rsidP="00495C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2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F57C2F" w:rsidRDefault="00495CEF" w:rsidP="00495C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2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C45B69" w:rsidRDefault="00495CEF" w:rsidP="00495CEF">
            <w:pPr>
              <w:spacing w:before="100" w:beforeAutospacing="1" w:after="100" w:afterAutospacing="1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F57C2F" w:rsidRDefault="00495CEF" w:rsidP="001E686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E68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F" w:rsidRPr="00F57C2F" w:rsidRDefault="00495CEF" w:rsidP="001E686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E68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85546A" w:rsidRDefault="0085546A" w:rsidP="00C45B69">
      <w:pPr>
        <w:ind w:left="284" w:firstLine="567"/>
        <w:jc w:val="center"/>
        <w:rPr>
          <w:b/>
        </w:rPr>
      </w:pPr>
    </w:p>
    <w:p w:rsidR="0090467B" w:rsidRPr="008A0F4A" w:rsidRDefault="0090467B" w:rsidP="00C45B69">
      <w:pPr>
        <w:ind w:left="284" w:firstLine="567"/>
        <w:jc w:val="center"/>
        <w:rPr>
          <w:b/>
        </w:rPr>
      </w:pPr>
      <w:r w:rsidRPr="008A0F4A">
        <w:rPr>
          <w:b/>
        </w:rPr>
        <w:t>4 класс (34 часа)</w:t>
      </w:r>
    </w:p>
    <w:tbl>
      <w:tblPr>
        <w:tblpPr w:leftFromText="180" w:rightFromText="180" w:vertAnchor="text" w:horzAnchor="page" w:tblpX="1861" w:tblpY="8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571"/>
        <w:gridCol w:w="9213"/>
        <w:gridCol w:w="1131"/>
        <w:gridCol w:w="1272"/>
      </w:tblGrid>
      <w:tr w:rsidR="0090467B" w:rsidRPr="00C45B69" w:rsidTr="006533CA">
        <w:trPr>
          <w:cantSplit/>
          <w:trHeight w:val="113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67B" w:rsidRPr="00C45B69" w:rsidRDefault="0090467B" w:rsidP="0090467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69">
              <w:rPr>
                <w:rFonts w:ascii="Times New Roman" w:hAnsi="Times New Roman"/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jc w:val="center"/>
            </w:pPr>
            <w:r w:rsidRPr="00C45B69">
              <w:t>Кол-во часов теории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jc w:val="center"/>
            </w:pPr>
            <w:r w:rsidRPr="00C45B69">
              <w:t>Кол-во часов практики</w:t>
            </w:r>
          </w:p>
        </w:tc>
      </w:tr>
      <w:tr w:rsidR="0090467B" w:rsidRPr="00C45B69" w:rsidTr="0090467B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Защита человека в чрезвычайных ситуациях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0467B" w:rsidRPr="00C45B69" w:rsidTr="006533CA">
        <w:trPr>
          <w:trHeight w:val="7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5F4159">
            <w:pPr>
              <w:spacing w:before="100" w:beforeAutospacing="1" w:after="100" w:afterAutospacing="1"/>
            </w:pPr>
            <w:r>
              <w:t>Чрезвычайные</w:t>
            </w:r>
            <w:r w:rsidRPr="00D81DC3">
              <w:t xml:space="preserve"> ситуаци</w:t>
            </w:r>
            <w:r>
              <w:t>и</w:t>
            </w:r>
            <w:r w:rsidR="005F4159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5F4159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67B" w:rsidRPr="00C45B69" w:rsidTr="006533CA">
        <w:trPr>
          <w:trHeight w:val="10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5F4159">
            <w:pPr>
              <w:spacing w:before="100" w:beforeAutospacing="1" w:after="100" w:afterAutospacing="1"/>
            </w:pPr>
            <w:r>
              <w:t>Чрезвычайные ситуации природного происхождения.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5F4159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67B" w:rsidRPr="00C45B69" w:rsidTr="006533CA">
        <w:trPr>
          <w:trHeight w:val="10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5F4159">
            <w:pPr>
              <w:spacing w:before="100" w:beforeAutospacing="1" w:after="100" w:afterAutospacing="1"/>
            </w:pPr>
            <w:r>
              <w:t>Чрезвычайные ситуации антропоген</w:t>
            </w:r>
            <w:r w:rsidRPr="00C45B69">
              <w:t xml:space="preserve">ного </w:t>
            </w:r>
            <w:r>
              <w:t xml:space="preserve">происхождения.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5F4159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67B" w:rsidRPr="00C45B69" w:rsidTr="006533CA">
        <w:trPr>
          <w:trHeight w:val="15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spacing w:before="100" w:beforeAutospacing="1" w:after="100" w:afterAutospacing="1"/>
            </w:pPr>
            <w:r w:rsidRPr="00C45B69">
              <w:t>Основные мероприятия гражданс</w:t>
            </w:r>
            <w:r>
              <w:t>кой обороны по защите населения.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5F4159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67B" w:rsidRPr="00C45B69" w:rsidTr="006533CA">
        <w:trPr>
          <w:trHeight w:val="15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5F4159" w:rsidP="0090467B">
            <w:pPr>
              <w:spacing w:before="100" w:beforeAutospacing="1" w:after="100" w:afterAutospacing="1"/>
            </w:pPr>
            <w:r>
              <w:t>Тренировочная эвакуация из здания школы.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5F4159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467B" w:rsidRPr="00C45B69" w:rsidTr="006533CA">
        <w:trPr>
          <w:trHeight w:val="15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5F4159" w:rsidP="005F4159">
            <w:pPr>
              <w:spacing w:before="100" w:beforeAutospacing="1" w:after="100" w:afterAutospacing="1"/>
            </w:pPr>
            <w:r>
              <w:t>Тест по теме</w:t>
            </w:r>
            <w:r w:rsidRPr="00C45B6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5F4159">
              <w:t>Защита человека в чрезвычайных ситуациях</w:t>
            </w:r>
            <w:r>
              <w:t>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90467B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7B" w:rsidRPr="00C45B69" w:rsidRDefault="005F4159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533CA" w:rsidRPr="00C45B69" w:rsidTr="006533CA">
        <w:trPr>
          <w:trHeight w:val="1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CA" w:rsidRDefault="006533CA" w:rsidP="006533C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01B49" w:rsidRPr="00C45B69" w:rsidTr="00D43B8D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C45B69" w:rsidRDefault="00301B49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C45B69" w:rsidRDefault="00301B49" w:rsidP="009046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49" w:rsidRPr="00D81DC3" w:rsidRDefault="00301B49" w:rsidP="00D43B8D">
            <w:r>
              <w:t>Здоровье  и здоровый образ жизни человека.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C45B69" w:rsidRDefault="00301B49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49" w:rsidRPr="00C45B69" w:rsidRDefault="00301B49" w:rsidP="0090467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C6E" w:rsidRPr="00C45B69" w:rsidTr="00D43B8D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E" w:rsidRPr="00D81DC3" w:rsidRDefault="00593C6E" w:rsidP="00593C6E">
            <w:r>
              <w:t>Проект «Рецепт здоровья нашей семьи».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D43B8D">
        <w:trPr>
          <w:trHeight w:val="10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E" w:rsidRPr="00D81DC3" w:rsidRDefault="00593C6E" w:rsidP="00593C6E">
            <w:r w:rsidRPr="00D81DC3">
              <w:t>Вредные привычки, их влияние на здоровье</w:t>
            </w:r>
            <w:r>
              <w:t>.</w:t>
            </w:r>
            <w:r w:rsidRPr="00D81DC3"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C6E" w:rsidRPr="00C45B69" w:rsidTr="00D43B8D">
        <w:trPr>
          <w:trHeight w:val="10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E" w:rsidRPr="00D81DC3" w:rsidRDefault="00593C6E" w:rsidP="00593C6E">
            <w:r>
              <w:t>Практическая работа «Если хочешь быть здоров</w:t>
            </w:r>
            <w:r w:rsidR="00557C55">
              <w:t xml:space="preserve"> </w:t>
            </w:r>
            <w:r>
              <w:t>…»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D43B8D">
        <w:trPr>
          <w:trHeight w:val="18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E" w:rsidRPr="00D81DC3" w:rsidRDefault="00593C6E" w:rsidP="00593C6E">
            <w:r>
              <w:t>П</w:t>
            </w:r>
            <w:r w:rsidRPr="00D81DC3">
              <w:t xml:space="preserve">рофилактика </w:t>
            </w:r>
            <w:r>
              <w:t>вредных привычек.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C6E" w:rsidRPr="00C45B69" w:rsidTr="00D43B8D">
        <w:trPr>
          <w:trHeight w:val="18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E" w:rsidRPr="00D81DC3" w:rsidRDefault="00593C6E" w:rsidP="00593C6E">
            <w:r>
              <w:t>Конкурс плакатов «Мы за здоровый образ жизни!»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6533CA">
        <w:trPr>
          <w:trHeight w:val="18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93C6E" w:rsidP="00593C6E">
            <w:pPr>
              <w:spacing w:before="100" w:beforeAutospacing="1" w:after="100" w:afterAutospacing="1"/>
            </w:pPr>
            <w:r w:rsidRPr="00D81DC3">
              <w:t>Пути укрепления здоровья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C6E" w:rsidRPr="00C45B69" w:rsidTr="00D43B8D">
        <w:trPr>
          <w:trHeight w:val="18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E" w:rsidRPr="00D81DC3" w:rsidRDefault="00593C6E" w:rsidP="00593C6E">
            <w:r>
              <w:t>Защита проекта «Рецепт здоровья нашей семьи».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90467B">
        <w:trPr>
          <w:trHeight w:val="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медицинской помощи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93C6E" w:rsidRPr="00C45B69" w:rsidTr="006533CA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57C55" w:rsidP="00557C55">
            <w:pPr>
              <w:spacing w:before="100" w:beforeAutospacing="1" w:after="100" w:afterAutospacing="1"/>
            </w:pPr>
            <w:r>
              <w:t>Скорая медицинская помощь.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C6E" w:rsidRPr="00C45B69" w:rsidTr="006533CA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57C55" w:rsidP="00593C6E">
            <w:pPr>
              <w:spacing w:before="100" w:beforeAutospacing="1" w:after="100" w:afterAutospacing="1"/>
            </w:pPr>
            <w:r>
              <w:t>Практическая работа «Вызов</w:t>
            </w:r>
            <w:r w:rsidRPr="00D81DC3">
              <w:t xml:space="preserve"> «скор</w:t>
            </w:r>
            <w:r>
              <w:t>ой</w:t>
            </w:r>
            <w:r w:rsidRPr="00D81DC3">
              <w:t xml:space="preserve"> помощ</w:t>
            </w:r>
            <w:r>
              <w:t>и».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57C55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6533CA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57C55" w:rsidP="00557C55">
            <w:pPr>
              <w:spacing w:before="100" w:beforeAutospacing="1" w:after="100" w:afterAutospacing="1"/>
            </w:pPr>
            <w:r>
              <w:t>Практическая работа «П</w:t>
            </w:r>
            <w:r w:rsidRPr="00D81DC3">
              <w:t>ерв</w:t>
            </w:r>
            <w:r>
              <w:t>ая</w:t>
            </w:r>
            <w:r w:rsidRPr="00D81DC3">
              <w:t xml:space="preserve"> м</w:t>
            </w:r>
            <w:r>
              <w:t xml:space="preserve">едицинская помощь при порезах, </w:t>
            </w:r>
            <w:r w:rsidRPr="00D81DC3">
              <w:t>сс</w:t>
            </w:r>
            <w:r>
              <w:t>адинах, ушибе, небольшом ожоге,</w:t>
            </w:r>
            <w:r w:rsidRPr="00D81DC3">
              <w:t xml:space="preserve"> </w:t>
            </w:r>
            <w:r>
              <w:t>кровотечении из носа».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6533CA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57C55" w:rsidP="00593C6E">
            <w:pPr>
              <w:spacing w:before="100" w:beforeAutospacing="1" w:after="100" w:afterAutospacing="1"/>
            </w:pPr>
            <w:r>
              <w:t xml:space="preserve">Практическая работа  </w:t>
            </w:r>
            <w:r w:rsidR="00936B59">
              <w:t>«</w:t>
            </w:r>
            <w:r>
              <w:t>П</w:t>
            </w:r>
            <w:r w:rsidRPr="00D81DC3">
              <w:t>ерв</w:t>
            </w:r>
            <w:r>
              <w:t>ая</w:t>
            </w:r>
            <w:r w:rsidRPr="00D81DC3">
              <w:t xml:space="preserve"> м</w:t>
            </w:r>
            <w:r>
              <w:t xml:space="preserve">едицинская помощь </w:t>
            </w:r>
            <w:r w:rsidRPr="00D81DC3">
              <w:t>при попадании инородного тела в глаз, ухо или нос</w:t>
            </w:r>
            <w:r w:rsidR="00936B59">
              <w:t>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57C55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6533CA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57C55" w:rsidP="00936B59">
            <w:pPr>
              <w:spacing w:before="100" w:beforeAutospacing="1" w:after="100" w:afterAutospacing="1"/>
            </w:pPr>
            <w:r>
              <w:t xml:space="preserve">Практическая работа </w:t>
            </w:r>
            <w:r w:rsidR="00936B59">
              <w:t>«</w:t>
            </w:r>
            <w:r>
              <w:t>П</w:t>
            </w:r>
            <w:r w:rsidRPr="00D81DC3">
              <w:t>ерв</w:t>
            </w:r>
            <w:r>
              <w:t>ая</w:t>
            </w:r>
            <w:r w:rsidRPr="00D81DC3">
              <w:t xml:space="preserve"> м</w:t>
            </w:r>
            <w:r>
              <w:t xml:space="preserve">едицинская помощь </w:t>
            </w:r>
            <w:r w:rsidR="00936B59">
              <w:t>при укусах насекомых, собак и к</w:t>
            </w:r>
            <w:r w:rsidRPr="00D81DC3">
              <w:t>ошек</w:t>
            </w:r>
            <w:r w:rsidR="00936B59">
              <w:t>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57C55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6533CA">
        <w:trPr>
          <w:trHeight w:val="1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57C55" w:rsidP="00593C6E">
            <w:pPr>
              <w:spacing w:before="100" w:beforeAutospacing="1" w:after="100" w:afterAutospacing="1"/>
            </w:pPr>
            <w:r>
              <w:t xml:space="preserve">Практическая работа </w:t>
            </w:r>
            <w:r w:rsidR="00936B59">
              <w:t>«П</w:t>
            </w:r>
            <w:r w:rsidR="00936B59" w:rsidRPr="00D81DC3">
              <w:t>ерв</w:t>
            </w:r>
            <w:r w:rsidR="00936B59">
              <w:t>ая</w:t>
            </w:r>
            <w:r w:rsidR="00936B59" w:rsidRPr="00D81DC3">
              <w:t xml:space="preserve"> м</w:t>
            </w:r>
            <w:r w:rsidR="00936B59">
              <w:t>едицинская помощь</w:t>
            </w:r>
            <w:r w:rsidR="00936B59" w:rsidRPr="00D81DC3">
              <w:t xml:space="preserve"> </w:t>
            </w:r>
            <w:r w:rsidRPr="00D81DC3">
              <w:t>при травме опорн</w:t>
            </w:r>
            <w:r w:rsidR="00936B59">
              <w:t>о-двигательного аппарата (кисти</w:t>
            </w:r>
            <w:r w:rsidRPr="00D81DC3">
              <w:t xml:space="preserve"> рук</w:t>
            </w:r>
            <w:r w:rsidR="00936B59">
              <w:t>и</w:t>
            </w:r>
            <w:r w:rsidRPr="00D81DC3">
              <w:t>, бедра, колена)</w:t>
            </w:r>
            <w:r w:rsidR="00936B59">
              <w:t>»</w:t>
            </w:r>
            <w:r w:rsidRPr="00D81DC3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57C55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90467B">
        <w:trPr>
          <w:trHeight w:val="1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>Опасные ситуации, возникающие в повседневной жизни. П</w:t>
            </w:r>
            <w:r w:rsidR="00975658">
              <w:rPr>
                <w:rFonts w:ascii="Times New Roman" w:hAnsi="Times New Roman"/>
                <w:b/>
                <w:sz w:val="24"/>
                <w:szCs w:val="24"/>
              </w:rPr>
              <w:t>равила поведения.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(14</w:t>
            </w:r>
            <w:r w:rsidRPr="00C45B6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93C6E" w:rsidRPr="00C45B69" w:rsidTr="006533CA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E06A8B" w:rsidP="00E06A8B">
            <w:pPr>
              <w:spacing w:before="100" w:beforeAutospacing="1" w:after="100" w:afterAutospacing="1"/>
            </w:pPr>
            <w:r>
              <w:t>П</w:t>
            </w:r>
            <w:r w:rsidRPr="00D81DC3">
              <w:t xml:space="preserve">равила </w:t>
            </w:r>
            <w:r>
              <w:t>дорожного движения для пешеходов.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C6E" w:rsidRPr="00C45B69" w:rsidTr="006533CA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E06A8B" w:rsidP="00593C6E">
            <w:pPr>
              <w:spacing w:before="100" w:beforeAutospacing="1" w:after="100" w:afterAutospacing="1"/>
            </w:pPr>
            <w:r>
              <w:t>Экскурсия по улицам города.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6533CA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E06A8B" w:rsidP="00E06A8B">
            <w:pPr>
              <w:spacing w:before="100" w:beforeAutospacing="1" w:after="100" w:afterAutospacing="1"/>
            </w:pPr>
            <w:r>
              <w:t>П</w:t>
            </w:r>
            <w:r w:rsidRPr="00D81DC3">
              <w:t>равила движения на велосипед</w:t>
            </w:r>
            <w:r>
              <w:t>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E06A8B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C6E" w:rsidRPr="00C45B69" w:rsidTr="006533CA">
        <w:trPr>
          <w:trHeight w:val="8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E06A8B" w:rsidP="00593C6E">
            <w:pPr>
              <w:spacing w:before="100" w:beforeAutospacing="1" w:after="100" w:afterAutospacing="1"/>
            </w:pPr>
            <w:r>
              <w:t>П</w:t>
            </w:r>
            <w:r w:rsidRPr="00D81DC3">
              <w:t>равила безопасного поведения при следовани</w:t>
            </w:r>
            <w:r>
              <w:t>и железнодорожным транспортом. О</w:t>
            </w:r>
            <w:r w:rsidRPr="00D81DC3">
              <w:t>бязанности пассажира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C6E" w:rsidRPr="00C45B69" w:rsidTr="006533CA">
        <w:trPr>
          <w:trHeight w:val="8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B2345E" w:rsidP="00B2345E">
            <w:pPr>
              <w:spacing w:before="100" w:beforeAutospacing="1" w:after="100" w:afterAutospacing="1"/>
            </w:pPr>
            <w:r>
              <w:t>Конкурс творческих работ «Правила дорожные знать каждому положено!»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B2345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6533CA">
        <w:trPr>
          <w:trHeight w:val="8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B2345E" w:rsidP="00B2345E">
            <w:pPr>
              <w:spacing w:before="100" w:beforeAutospacing="1" w:after="100" w:afterAutospacing="1"/>
            </w:pPr>
            <w:r>
              <w:t>П</w:t>
            </w:r>
            <w:r w:rsidR="00975658">
              <w:t xml:space="preserve">равила поведения на воде </w:t>
            </w:r>
            <w:r>
              <w:t>(</w:t>
            </w:r>
            <w:r w:rsidRPr="00D81DC3">
              <w:t>при купании, отдыхе у воды, катании на лодке</w:t>
            </w:r>
            <w:r>
              <w:t>)</w:t>
            </w:r>
            <w:r w:rsidRPr="00D81DC3"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C6E" w:rsidRPr="00C45B69" w:rsidTr="006533CA">
        <w:trPr>
          <w:trHeight w:val="20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975658" w:rsidP="00593C6E">
            <w:pPr>
              <w:spacing w:before="100" w:beforeAutospacing="1" w:after="100" w:afterAutospacing="1"/>
            </w:pPr>
            <w:r>
              <w:t>Практическая работа «</w:t>
            </w:r>
            <w:r w:rsidRPr="00D81DC3">
              <w:t>Способы и средства спас</w:t>
            </w:r>
            <w:r>
              <w:t>е</w:t>
            </w:r>
            <w:r w:rsidRPr="00D81DC3">
              <w:t>ния утопающих</w:t>
            </w:r>
            <w:r>
              <w:t>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93C6E" w:rsidRPr="00C45B69" w:rsidTr="006533CA">
        <w:trPr>
          <w:trHeight w:val="20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975658" w:rsidP="00975658">
            <w:pPr>
              <w:spacing w:before="100" w:beforeAutospacing="1" w:after="100" w:afterAutospacing="1"/>
            </w:pPr>
            <w:r w:rsidRPr="00D81DC3">
              <w:t>Как организовать безопасную переправу через водную преграду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975658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E" w:rsidRPr="00C45B69" w:rsidRDefault="00593C6E" w:rsidP="00593C6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658" w:rsidRPr="00C45B69" w:rsidTr="006533CA">
        <w:trPr>
          <w:trHeight w:val="19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spacing w:before="100" w:beforeAutospacing="1" w:after="100" w:afterAutospacing="1"/>
            </w:pPr>
            <w:r>
              <w:t>Ориентирование</w:t>
            </w:r>
            <w:r w:rsidRPr="00D81DC3">
              <w:t xml:space="preserve"> на местности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658" w:rsidRPr="00C45B69" w:rsidTr="006533CA">
        <w:trPr>
          <w:trHeight w:val="20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spacing w:before="100" w:beforeAutospacing="1" w:after="100" w:afterAutospacing="1"/>
            </w:pPr>
            <w:r>
              <w:t>Практическая работа «Ориентирование</w:t>
            </w:r>
            <w:r w:rsidRPr="00D81DC3">
              <w:t xml:space="preserve"> на местности</w:t>
            </w:r>
            <w:r>
              <w:t>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75658" w:rsidRPr="00C45B69" w:rsidTr="006533CA">
        <w:trPr>
          <w:trHeight w:val="17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D6132E" w:rsidP="00D6132E">
            <w:pPr>
              <w:spacing w:before="100" w:beforeAutospacing="1" w:after="100" w:afterAutospacing="1"/>
            </w:pPr>
            <w:r>
              <w:t xml:space="preserve">Меры </w:t>
            </w:r>
            <w:r w:rsidRPr="00D81DC3">
              <w:t>пожарной безопасност</w:t>
            </w:r>
            <w:r>
              <w:t>и</w:t>
            </w:r>
            <w:r w:rsidRPr="00D81DC3">
              <w:t xml:space="preserve"> при разведении костра</w:t>
            </w:r>
            <w: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D6132E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D6132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5658" w:rsidRPr="00C45B69" w:rsidTr="006533CA">
        <w:trPr>
          <w:trHeight w:val="14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D6132E" w:rsidP="00975658">
            <w:pPr>
              <w:spacing w:before="100" w:beforeAutospacing="1" w:after="100" w:afterAutospacing="1"/>
            </w:pPr>
            <w:r>
              <w:t>Практическая работа «Один в лесу».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75658" w:rsidRPr="00C45B69" w:rsidTr="006533CA">
        <w:trPr>
          <w:trHeight w:val="13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D6132E" w:rsidP="00975658">
            <w:pPr>
              <w:spacing w:before="100" w:beforeAutospacing="1" w:after="100" w:afterAutospacing="1"/>
            </w:pPr>
            <w:r>
              <w:t>Экскурсия в лесопарк.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D6132E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75658" w:rsidRPr="00C45B69" w:rsidTr="006533CA">
        <w:trPr>
          <w:trHeight w:val="6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spacing w:before="100" w:beforeAutospacing="1" w:after="100" w:afterAutospacing="1"/>
            </w:pPr>
            <w:r>
              <w:t>Итоговый тест.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B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75658" w:rsidRPr="00C45B69" w:rsidTr="006533CA">
        <w:trPr>
          <w:trHeight w:val="16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F57C2F" w:rsidRDefault="00975658" w:rsidP="0097565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2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F57C2F" w:rsidRDefault="00975658" w:rsidP="0097565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C2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C45B69" w:rsidRDefault="00975658" w:rsidP="00975658">
            <w:pPr>
              <w:spacing w:before="100" w:beforeAutospacing="1" w:after="100" w:afterAutospacing="1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F57C2F" w:rsidRDefault="004E622A" w:rsidP="0097565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8" w:rsidRPr="00F57C2F" w:rsidRDefault="00975658" w:rsidP="0097565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E622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90467B" w:rsidRPr="00C45B69" w:rsidRDefault="0090467B" w:rsidP="00C45B69">
      <w:pPr>
        <w:ind w:left="284" w:firstLine="567"/>
        <w:jc w:val="center"/>
        <w:rPr>
          <w:b/>
        </w:rPr>
      </w:pPr>
    </w:p>
    <w:sectPr w:rsidR="0090467B" w:rsidRPr="00C45B69" w:rsidSect="006B767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53597"/>
    <w:multiLevelType w:val="hybridMultilevel"/>
    <w:tmpl w:val="449A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2E6C"/>
    <w:multiLevelType w:val="hybridMultilevel"/>
    <w:tmpl w:val="31889E12"/>
    <w:lvl w:ilvl="0" w:tplc="46D24E8A">
      <w:start w:val="1"/>
      <w:numFmt w:val="decimal"/>
      <w:lvlText w:val="%1."/>
      <w:lvlJc w:val="left"/>
      <w:pPr>
        <w:ind w:left="1429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676"/>
    <w:rsid w:val="00077026"/>
    <w:rsid w:val="000C0272"/>
    <w:rsid w:val="000D01F9"/>
    <w:rsid w:val="000D538E"/>
    <w:rsid w:val="000D642F"/>
    <w:rsid w:val="00155052"/>
    <w:rsid w:val="001556E0"/>
    <w:rsid w:val="00180844"/>
    <w:rsid w:val="001E6863"/>
    <w:rsid w:val="00240EAC"/>
    <w:rsid w:val="00274D9B"/>
    <w:rsid w:val="00290BCF"/>
    <w:rsid w:val="002C28DC"/>
    <w:rsid w:val="002F5D27"/>
    <w:rsid w:val="00301B49"/>
    <w:rsid w:val="003505E7"/>
    <w:rsid w:val="003D6805"/>
    <w:rsid w:val="003F40CA"/>
    <w:rsid w:val="00454E04"/>
    <w:rsid w:val="00495CEF"/>
    <w:rsid w:val="004E622A"/>
    <w:rsid w:val="004F307F"/>
    <w:rsid w:val="00557C55"/>
    <w:rsid w:val="0057196C"/>
    <w:rsid w:val="00593C6E"/>
    <w:rsid w:val="005F4159"/>
    <w:rsid w:val="0060213D"/>
    <w:rsid w:val="0060404B"/>
    <w:rsid w:val="006533CA"/>
    <w:rsid w:val="00692EFC"/>
    <w:rsid w:val="00694259"/>
    <w:rsid w:val="006A6FAA"/>
    <w:rsid w:val="006B16A0"/>
    <w:rsid w:val="006B7676"/>
    <w:rsid w:val="006B7685"/>
    <w:rsid w:val="00722487"/>
    <w:rsid w:val="007D69C6"/>
    <w:rsid w:val="0085546A"/>
    <w:rsid w:val="008A0F4A"/>
    <w:rsid w:val="008B474E"/>
    <w:rsid w:val="008C271B"/>
    <w:rsid w:val="0090467B"/>
    <w:rsid w:val="009257E1"/>
    <w:rsid w:val="00936B59"/>
    <w:rsid w:val="00942873"/>
    <w:rsid w:val="00975658"/>
    <w:rsid w:val="00997269"/>
    <w:rsid w:val="009B33D5"/>
    <w:rsid w:val="00A1579F"/>
    <w:rsid w:val="00A17EB9"/>
    <w:rsid w:val="00A338C7"/>
    <w:rsid w:val="00B13177"/>
    <w:rsid w:val="00B2345E"/>
    <w:rsid w:val="00B43029"/>
    <w:rsid w:val="00C45B69"/>
    <w:rsid w:val="00C5137D"/>
    <w:rsid w:val="00C678EE"/>
    <w:rsid w:val="00CA1499"/>
    <w:rsid w:val="00CD4D71"/>
    <w:rsid w:val="00D019FC"/>
    <w:rsid w:val="00D14A1C"/>
    <w:rsid w:val="00D43B8D"/>
    <w:rsid w:val="00D6132E"/>
    <w:rsid w:val="00E06A8B"/>
    <w:rsid w:val="00E1664D"/>
    <w:rsid w:val="00E94D8B"/>
    <w:rsid w:val="00E95812"/>
    <w:rsid w:val="00EF775B"/>
    <w:rsid w:val="00F152AD"/>
    <w:rsid w:val="00F57C2F"/>
    <w:rsid w:val="00F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6733F-8E72-4F93-A320-3ABE755E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76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7676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1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4693-8CAA-42F8-BD98-75C75B0E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Баркова</cp:lastModifiedBy>
  <cp:revision>38</cp:revision>
  <dcterms:created xsi:type="dcterms:W3CDTF">2017-06-28T11:25:00Z</dcterms:created>
  <dcterms:modified xsi:type="dcterms:W3CDTF">2021-11-01T05:25:00Z</dcterms:modified>
</cp:coreProperties>
</file>