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B7" w:rsidRPr="00F72BBC" w:rsidRDefault="00CA46B7" w:rsidP="00D6177D"/>
    <w:p w:rsidR="00D6177D" w:rsidRPr="00F72BBC" w:rsidRDefault="00D6177D" w:rsidP="00D6177D"/>
    <w:p w:rsidR="000E389A" w:rsidRDefault="000E389A" w:rsidP="000E389A">
      <w:pPr>
        <w:pStyle w:val="a4"/>
        <w:numPr>
          <w:ilvl w:val="0"/>
          <w:numId w:val="6"/>
        </w:numPr>
        <w:tabs>
          <w:tab w:val="left" w:pos="8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4112">
        <w:rPr>
          <w:rFonts w:ascii="Times New Roman" w:hAnsi="Times New Roman" w:cs="Times New Roman"/>
          <w:sz w:val="24"/>
          <w:szCs w:val="24"/>
        </w:rPr>
        <w:t>Планируемые результаты (личностные, метапредметные, предметные: выпускник должен знать и уметь) освоения учебного предмета, курса.</w:t>
      </w:r>
    </w:p>
    <w:p w:rsidR="000E389A" w:rsidRPr="00A04112" w:rsidRDefault="000E389A" w:rsidP="000E389A">
      <w:pPr>
        <w:pStyle w:val="a4"/>
        <w:tabs>
          <w:tab w:val="left" w:pos="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0E389A" w:rsidRPr="00A04112" w:rsidRDefault="000E389A" w:rsidP="000E389A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0E389A" w:rsidRPr="00A04112" w:rsidRDefault="000E389A" w:rsidP="000E389A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</w:rPr>
        <w:t>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E389A" w:rsidRPr="00A04112" w:rsidRDefault="000E389A" w:rsidP="000E389A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</w:rPr>
        <w:t>готовность к служению Отчизне, его защите;</w:t>
      </w:r>
    </w:p>
    <w:p w:rsidR="000E389A" w:rsidRPr="00A04112" w:rsidRDefault="000E389A" w:rsidP="000E389A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E389A" w:rsidRPr="00A04112" w:rsidRDefault="000E389A" w:rsidP="000E389A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</w:rPr>
        <w:t>сформированность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творческой и ответственной деятельности ( образовательной, учебно-исследовательской, проектной, коммуникативной, иной);</w:t>
      </w:r>
    </w:p>
    <w:p w:rsidR="000E389A" w:rsidRPr="00A04112" w:rsidRDefault="000E389A" w:rsidP="000E389A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</w:rPr>
        <w:t>сформированность толерантного сознания и поведения личности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0E389A" w:rsidRPr="00A04112" w:rsidRDefault="000E389A" w:rsidP="000E389A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</w:rPr>
        <w:t>сформированность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E389A" w:rsidRPr="00A04112" w:rsidRDefault="000E389A" w:rsidP="000E389A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</w:rPr>
        <w:t>сформированность нравственного сознания, чувств и поведения на основе усвоения общечеловеческих нравственных ценностей;</w:t>
      </w:r>
    </w:p>
    <w:p w:rsidR="000E389A" w:rsidRPr="00A04112" w:rsidRDefault="000E389A" w:rsidP="000E389A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E389A" w:rsidRPr="00A04112" w:rsidRDefault="000E389A" w:rsidP="000E389A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</w:rPr>
        <w:t>сформированность эстетического отношения к миру, включая эстетику быта, научного и технического творчества, спорта, общественных отношений;</w:t>
      </w:r>
    </w:p>
    <w:p w:rsidR="000E389A" w:rsidRPr="00A04112" w:rsidRDefault="000E389A" w:rsidP="000E389A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</w:rPr>
        <w:t>принятие и реализацию ценностей здорового и безопасного образа жизни: потребность в физическом самосовершенствовании, занятиях спортивно-оздоровительной деятельностью, непринятие вредных привычек, курения, употребления алкоголя, наркотиков; 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помощь;</w:t>
      </w:r>
    </w:p>
    <w:p w:rsidR="000E389A" w:rsidRPr="00A04112" w:rsidRDefault="000E389A" w:rsidP="000E389A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</w:rPr>
        <w:lastRenderedPageBreak/>
        <w:t>осознанный выбор будущей профессии на основе понимания ее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E389A" w:rsidRPr="00A04112" w:rsidRDefault="000E389A" w:rsidP="000E389A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</w:rPr>
        <w:t>сформированность основ экологического мышления, осознания влияния социально-экономических процессов на состояние природной среды; приобретение опыта природно-охранной деятельности;</w:t>
      </w:r>
    </w:p>
    <w:p w:rsidR="000E389A" w:rsidRPr="00A04112" w:rsidRDefault="000E389A" w:rsidP="000E389A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</w:rPr>
        <w:t>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</w:t>
      </w:r>
    </w:p>
    <w:p w:rsidR="000E389A" w:rsidRDefault="000E389A" w:rsidP="002268C0">
      <w:pPr>
        <w:spacing w:after="120"/>
        <w:rPr>
          <w:sz w:val="24"/>
          <w:szCs w:val="24"/>
        </w:rPr>
      </w:pPr>
    </w:p>
    <w:p w:rsidR="00A04112" w:rsidRPr="00D527F9" w:rsidRDefault="00A92609" w:rsidP="00FF082D">
      <w:pPr>
        <w:spacing w:after="120"/>
        <w:rPr>
          <w:sz w:val="24"/>
          <w:szCs w:val="24"/>
        </w:rPr>
      </w:pPr>
      <w:r w:rsidRPr="00A04112">
        <w:rPr>
          <w:b/>
          <w:bCs/>
          <w:sz w:val="24"/>
          <w:szCs w:val="24"/>
          <w:shd w:val="clear" w:color="auto" w:fill="FFFFFF"/>
        </w:rPr>
        <w:t>Метапредметные результаты</w:t>
      </w:r>
      <w:r w:rsidR="00A04112" w:rsidRPr="00A04112">
        <w:rPr>
          <w:b/>
          <w:bCs/>
          <w:sz w:val="24"/>
          <w:szCs w:val="24"/>
          <w:shd w:val="clear" w:color="auto" w:fill="FFFFFF"/>
        </w:rPr>
        <w:t>:</w:t>
      </w:r>
    </w:p>
    <w:p w:rsidR="00A04112" w:rsidRPr="00A04112" w:rsidRDefault="00A92609" w:rsidP="008839CE">
      <w:pPr>
        <w:pStyle w:val="a4"/>
        <w:numPr>
          <w:ilvl w:val="0"/>
          <w:numId w:val="14"/>
        </w:numPr>
        <w:jc w:val="both"/>
        <w:rPr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 выбирать успешные стратегии в трудных ситуациях;</w:t>
      </w:r>
    </w:p>
    <w:p w:rsidR="00A04112" w:rsidRPr="00A04112" w:rsidRDefault="00A92609" w:rsidP="008839CE">
      <w:pPr>
        <w:pStyle w:val="a4"/>
        <w:numPr>
          <w:ilvl w:val="0"/>
          <w:numId w:val="14"/>
        </w:numPr>
        <w:jc w:val="both"/>
        <w:rPr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умение продуктивно общаться и взаимодействовать в процессе совместной деятельности, учитывать позицию другого, эффективно разрешать конфликты;</w:t>
      </w:r>
    </w:p>
    <w:p w:rsidR="00A04112" w:rsidRPr="00A04112" w:rsidRDefault="00A92609" w:rsidP="008839CE">
      <w:pPr>
        <w:pStyle w:val="a4"/>
        <w:numPr>
          <w:ilvl w:val="0"/>
          <w:numId w:val="14"/>
        </w:numPr>
        <w:jc w:val="both"/>
        <w:rPr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 w:rsidRPr="00A04112">
        <w:rPr>
          <w:rFonts w:ascii="Times New Roman" w:hAnsi="Times New Roman" w:cs="Times New Roman"/>
          <w:b w:val="0"/>
          <w:sz w:val="24"/>
          <w:szCs w:val="24"/>
        </w:rPr>
        <w:br/>
      </w:r>
      <w:r w:rsidRPr="00A0411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способность и готовность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04112" w:rsidRPr="00A04112" w:rsidRDefault="00A92609" w:rsidP="008839CE">
      <w:pPr>
        <w:pStyle w:val="a4"/>
        <w:numPr>
          <w:ilvl w:val="0"/>
          <w:numId w:val="14"/>
        </w:numPr>
        <w:jc w:val="both"/>
        <w:rPr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умение ориентироваться в социально-политических и экономических событиях, оценивать их последствия;</w:t>
      </w:r>
      <w:r w:rsidR="00B21219" w:rsidRPr="00A04112">
        <w:rPr>
          <w:rFonts w:ascii="Times New Roman" w:hAnsi="Times New Roman" w:cs="Times New Roman"/>
          <w:b w:val="0"/>
          <w:sz w:val="24"/>
          <w:szCs w:val="24"/>
        </w:rPr>
        <w:br/>
      </w:r>
      <w:r w:rsidRPr="00A0411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04112" w:rsidRPr="00A04112" w:rsidRDefault="00A92609" w:rsidP="008839CE">
      <w:pPr>
        <w:pStyle w:val="a4"/>
        <w:numPr>
          <w:ilvl w:val="0"/>
          <w:numId w:val="14"/>
        </w:numPr>
        <w:jc w:val="both"/>
        <w:rPr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A04112" w:rsidRPr="00A04112" w:rsidRDefault="00A92609" w:rsidP="008839CE">
      <w:pPr>
        <w:pStyle w:val="a4"/>
        <w:numPr>
          <w:ilvl w:val="0"/>
          <w:numId w:val="14"/>
        </w:numPr>
        <w:jc w:val="both"/>
        <w:rPr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04112" w:rsidRDefault="00A04112" w:rsidP="00A0411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2609" w:rsidRDefault="00A92609" w:rsidP="00D527F9">
      <w:pPr>
        <w:rPr>
          <w:b/>
          <w:bCs/>
          <w:sz w:val="24"/>
          <w:szCs w:val="24"/>
          <w:shd w:val="clear" w:color="auto" w:fill="FFFFFF"/>
        </w:rPr>
      </w:pPr>
      <w:r w:rsidRPr="00D527F9">
        <w:rPr>
          <w:b/>
          <w:bCs/>
          <w:sz w:val="24"/>
          <w:szCs w:val="24"/>
          <w:shd w:val="clear" w:color="auto" w:fill="FFFFFF"/>
        </w:rPr>
        <w:t> Предметные результаты</w:t>
      </w:r>
      <w:r w:rsidR="00A04112" w:rsidRPr="00D527F9">
        <w:rPr>
          <w:b/>
          <w:bCs/>
          <w:sz w:val="24"/>
          <w:szCs w:val="24"/>
          <w:shd w:val="clear" w:color="auto" w:fill="FFFFFF"/>
        </w:rPr>
        <w:t>:</w:t>
      </w:r>
    </w:p>
    <w:p w:rsidR="00FF082D" w:rsidRPr="00FF082D" w:rsidRDefault="00FF082D" w:rsidP="00D527F9">
      <w:pPr>
        <w:rPr>
          <w:sz w:val="24"/>
          <w:szCs w:val="24"/>
        </w:rPr>
      </w:pPr>
      <w:r w:rsidRPr="00FF082D">
        <w:rPr>
          <w:bCs/>
          <w:sz w:val="24"/>
          <w:szCs w:val="24"/>
          <w:shd w:val="clear" w:color="auto" w:fill="FFFFFF"/>
        </w:rPr>
        <w:t>Выпускник должен знать:</w:t>
      </w:r>
    </w:p>
    <w:p w:rsidR="00A92609" w:rsidRPr="00A04112" w:rsidRDefault="00A92609" w:rsidP="008839CE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A92609" w:rsidRPr="00A04112" w:rsidRDefault="00A92609" w:rsidP="008839CE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</w:rPr>
        <w:t>владение географическим мышлением для определения географических аспектов природных, социально- экономических и экологических процессов и проблем;</w:t>
      </w:r>
    </w:p>
    <w:p w:rsidR="00A92609" w:rsidRDefault="00A92609" w:rsidP="00AA1FE7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</w:rPr>
        <w:lastRenderedPageBreak/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FF082D" w:rsidRPr="00FF082D" w:rsidRDefault="00FF082D" w:rsidP="00FF082D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FF082D" w:rsidRPr="00FF082D" w:rsidRDefault="00FF082D" w:rsidP="00FF082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Выпускник должен уметь:</w:t>
      </w:r>
    </w:p>
    <w:p w:rsidR="00A92609" w:rsidRPr="00A04112" w:rsidRDefault="00A92609" w:rsidP="00A04112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A92609" w:rsidRPr="00A04112" w:rsidRDefault="00A92609" w:rsidP="00A04112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процессов и </w:t>
      </w:r>
      <w:r w:rsidR="00A04112" w:rsidRPr="00A04112">
        <w:rPr>
          <w:rFonts w:ascii="Times New Roman" w:hAnsi="Times New Roman" w:cs="Times New Roman"/>
          <w:b w:val="0"/>
          <w:sz w:val="24"/>
          <w:szCs w:val="24"/>
        </w:rPr>
        <w:t>явлений</w:t>
      </w:r>
      <w:r w:rsidRPr="00A0411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92609" w:rsidRPr="00A04112" w:rsidRDefault="00A92609" w:rsidP="00A04112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A92609" w:rsidRPr="00A04112" w:rsidRDefault="00A92609" w:rsidP="00A04112">
      <w:pPr>
        <w:pStyle w:val="a4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b w:val="0"/>
          <w:sz w:val="24"/>
          <w:szCs w:val="24"/>
        </w:rPr>
      </w:pPr>
      <w:r w:rsidRPr="00A04112">
        <w:rPr>
          <w:rFonts w:ascii="Times New Roman" w:hAnsi="Times New Roman" w:cs="Times New Roman"/>
          <w:b w:val="0"/>
          <w:sz w:val="24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D527F9" w:rsidRPr="008743C8" w:rsidRDefault="00D527F9" w:rsidP="00D527F9">
      <w:pPr>
        <w:pStyle w:val="a4"/>
        <w:shd w:val="clear" w:color="auto" w:fill="FFFFFF"/>
        <w:rPr>
          <w:rFonts w:ascii="Times New Roman" w:hAnsi="Times New Roman" w:cs="Times New Roman"/>
          <w:b w:val="0"/>
          <w:sz w:val="24"/>
          <w:szCs w:val="24"/>
        </w:rPr>
      </w:pPr>
    </w:p>
    <w:p w:rsidR="00FF082D" w:rsidRDefault="00FF082D" w:rsidP="00A04112">
      <w:pPr>
        <w:ind w:left="720"/>
        <w:contextualSpacing/>
        <w:jc w:val="center"/>
        <w:outlineLvl w:val="0"/>
        <w:rPr>
          <w:rFonts w:eastAsia="Calibri"/>
          <w:b/>
          <w:sz w:val="24"/>
          <w:szCs w:val="24"/>
        </w:rPr>
      </w:pPr>
    </w:p>
    <w:p w:rsidR="00A04112" w:rsidRPr="00A04112" w:rsidRDefault="008B2423" w:rsidP="00A04112">
      <w:pPr>
        <w:ind w:left="720"/>
        <w:contextualSpacing/>
        <w:jc w:val="center"/>
        <w:outlineLvl w:val="0"/>
        <w:rPr>
          <w:b/>
          <w:sz w:val="24"/>
          <w:szCs w:val="24"/>
        </w:rPr>
      </w:pPr>
      <w:r w:rsidRPr="00A04112">
        <w:rPr>
          <w:rFonts w:eastAsia="Calibri"/>
          <w:b/>
          <w:sz w:val="24"/>
          <w:szCs w:val="24"/>
        </w:rPr>
        <w:t xml:space="preserve">2. </w:t>
      </w:r>
      <w:r w:rsidR="00A04112" w:rsidRPr="00A04112">
        <w:rPr>
          <w:b/>
          <w:sz w:val="24"/>
          <w:szCs w:val="24"/>
        </w:rPr>
        <w:t>Содержание учебного предмета, курса.</w:t>
      </w:r>
    </w:p>
    <w:p w:rsidR="00A04112" w:rsidRDefault="00A04112" w:rsidP="00A04112">
      <w:pPr>
        <w:tabs>
          <w:tab w:val="left" w:pos="1026"/>
        </w:tabs>
        <w:jc w:val="center"/>
        <w:rPr>
          <w:sz w:val="24"/>
          <w:szCs w:val="24"/>
        </w:rPr>
      </w:pPr>
    </w:p>
    <w:p w:rsidR="008B2423" w:rsidRPr="00DB7770" w:rsidRDefault="008B2423" w:rsidP="00A04112">
      <w:pPr>
        <w:tabs>
          <w:tab w:val="left" w:pos="1026"/>
        </w:tabs>
        <w:rPr>
          <w:sz w:val="24"/>
          <w:szCs w:val="24"/>
          <w:u w:val="single"/>
        </w:rPr>
      </w:pPr>
      <w:r w:rsidRPr="00DB7770">
        <w:rPr>
          <w:sz w:val="24"/>
          <w:szCs w:val="24"/>
          <w:u w:val="single"/>
        </w:rPr>
        <w:t xml:space="preserve">Раздел </w:t>
      </w:r>
      <w:r w:rsidRPr="00DB7770">
        <w:rPr>
          <w:sz w:val="24"/>
          <w:szCs w:val="24"/>
          <w:u w:val="single"/>
          <w:lang w:val="en-US"/>
        </w:rPr>
        <w:t>I</w:t>
      </w:r>
      <w:r w:rsidRPr="00DB7770">
        <w:rPr>
          <w:sz w:val="24"/>
          <w:szCs w:val="24"/>
          <w:u w:val="single"/>
        </w:rPr>
        <w:t xml:space="preserve"> Общая характеристика мира</w:t>
      </w:r>
    </w:p>
    <w:p w:rsidR="008B2423" w:rsidRPr="00DB7770" w:rsidRDefault="00BB4D3E" w:rsidP="008B2423">
      <w:pPr>
        <w:jc w:val="both"/>
        <w:rPr>
          <w:sz w:val="24"/>
          <w:szCs w:val="24"/>
          <w:u w:val="single"/>
        </w:rPr>
      </w:pPr>
      <w:r w:rsidRPr="00DB7770">
        <w:rPr>
          <w:sz w:val="24"/>
          <w:szCs w:val="24"/>
          <w:u w:val="single"/>
        </w:rPr>
        <w:t>Тема  1. Современная политическая карта мира</w:t>
      </w:r>
      <w:r w:rsidR="008B2423" w:rsidRPr="00DB7770">
        <w:rPr>
          <w:sz w:val="24"/>
          <w:szCs w:val="24"/>
          <w:u w:val="single"/>
        </w:rPr>
        <w:t>.</w:t>
      </w:r>
    </w:p>
    <w:p w:rsidR="00E453F4" w:rsidRPr="00414F97" w:rsidRDefault="00E453F4" w:rsidP="008B2423">
      <w:pPr>
        <w:jc w:val="both"/>
        <w:rPr>
          <w:sz w:val="24"/>
          <w:szCs w:val="24"/>
        </w:rPr>
      </w:pPr>
      <w:r>
        <w:rPr>
          <w:sz w:val="24"/>
          <w:szCs w:val="24"/>
        </w:rPr>
        <w:t>Политической карты мира.  Многообразие стран мира. Формы правления и гос</w:t>
      </w:r>
      <w:r w:rsidR="00373F0C">
        <w:rPr>
          <w:sz w:val="24"/>
          <w:szCs w:val="24"/>
        </w:rPr>
        <w:t xml:space="preserve">ударственный  строй </w:t>
      </w:r>
      <w:r>
        <w:rPr>
          <w:sz w:val="24"/>
          <w:szCs w:val="24"/>
        </w:rPr>
        <w:t>стран.</w:t>
      </w:r>
      <w:r w:rsidR="00373F0C">
        <w:rPr>
          <w:sz w:val="24"/>
          <w:szCs w:val="24"/>
        </w:rPr>
        <w:t xml:space="preserve"> Направления политической географии.</w:t>
      </w:r>
    </w:p>
    <w:p w:rsidR="008B2423" w:rsidRPr="00414F97" w:rsidRDefault="008B2423" w:rsidP="008B2423">
      <w:pPr>
        <w:jc w:val="both"/>
        <w:rPr>
          <w:sz w:val="24"/>
          <w:szCs w:val="24"/>
        </w:rPr>
      </w:pPr>
      <w:r w:rsidRPr="00414F97">
        <w:rPr>
          <w:sz w:val="24"/>
          <w:szCs w:val="24"/>
        </w:rPr>
        <w:t xml:space="preserve">- </w:t>
      </w:r>
      <w:r w:rsidR="00E453F4">
        <w:rPr>
          <w:sz w:val="24"/>
          <w:szCs w:val="24"/>
        </w:rPr>
        <w:t>Практическая работа: характеристика политико – географического положения страны</w:t>
      </w:r>
      <w:r w:rsidRPr="00414F97">
        <w:rPr>
          <w:sz w:val="24"/>
          <w:szCs w:val="24"/>
        </w:rPr>
        <w:t>.</w:t>
      </w:r>
      <w:r w:rsidR="00E453F4">
        <w:rPr>
          <w:sz w:val="24"/>
          <w:szCs w:val="24"/>
        </w:rPr>
        <w:t xml:space="preserve"> </w:t>
      </w:r>
    </w:p>
    <w:p w:rsidR="00FF082D" w:rsidRPr="00FF082D" w:rsidRDefault="008B2423" w:rsidP="008B2423">
      <w:pPr>
        <w:jc w:val="both"/>
        <w:rPr>
          <w:sz w:val="24"/>
          <w:szCs w:val="24"/>
          <w:u w:val="single"/>
        </w:rPr>
      </w:pPr>
      <w:r w:rsidRPr="00FF082D">
        <w:rPr>
          <w:sz w:val="24"/>
          <w:szCs w:val="24"/>
          <w:u w:val="single"/>
        </w:rPr>
        <w:t xml:space="preserve">Тема 2 </w:t>
      </w:r>
      <w:r w:rsidR="00FF082D" w:rsidRPr="00FF082D">
        <w:rPr>
          <w:sz w:val="24"/>
          <w:szCs w:val="24"/>
          <w:u w:val="single"/>
        </w:rPr>
        <w:t>География мировых природных ресурсов. Загрязнение и охрана окружающей среды.</w:t>
      </w:r>
    </w:p>
    <w:p w:rsidR="008B2423" w:rsidRPr="00414F97" w:rsidRDefault="008B2423" w:rsidP="008B2423">
      <w:pPr>
        <w:jc w:val="both"/>
        <w:rPr>
          <w:sz w:val="24"/>
          <w:szCs w:val="24"/>
        </w:rPr>
      </w:pPr>
      <w:r w:rsidRPr="00414F97">
        <w:rPr>
          <w:sz w:val="24"/>
          <w:szCs w:val="24"/>
        </w:rPr>
        <w:t>- Основные виды природных ресурсов. Размещение природных ресурсов и масштабы их использования. Обеспеченность природными ресурсами. Особенности использования разных видов природных ресурсов. Рациональное и нерациональное природопользование. Причины и последствия загрязнения окружающей среды. Пути решения экологических проблем в мире и его крупных регионах, включая Россию. Геоэкология.</w:t>
      </w:r>
    </w:p>
    <w:p w:rsidR="008B2423" w:rsidRPr="00414F97" w:rsidRDefault="00944073" w:rsidP="008B2423">
      <w:pPr>
        <w:jc w:val="both"/>
        <w:rPr>
          <w:sz w:val="24"/>
          <w:szCs w:val="24"/>
        </w:rPr>
      </w:pPr>
      <w:r>
        <w:rPr>
          <w:sz w:val="24"/>
          <w:szCs w:val="24"/>
        </w:rPr>
        <w:t>-Практическая работа</w:t>
      </w:r>
      <w:r w:rsidR="008B2423" w:rsidRPr="00414F97">
        <w:rPr>
          <w:sz w:val="24"/>
          <w:szCs w:val="24"/>
        </w:rPr>
        <w:t xml:space="preserve">: оценка обеспеченности разных регионов и стран основными видами природных ресурсов. </w:t>
      </w:r>
    </w:p>
    <w:p w:rsidR="008B2423" w:rsidRPr="00DB7770" w:rsidRDefault="008B2423" w:rsidP="008B2423">
      <w:pPr>
        <w:jc w:val="both"/>
        <w:rPr>
          <w:sz w:val="24"/>
          <w:szCs w:val="24"/>
          <w:u w:val="single"/>
        </w:rPr>
      </w:pPr>
      <w:r w:rsidRPr="00DB7770">
        <w:rPr>
          <w:sz w:val="24"/>
          <w:szCs w:val="24"/>
          <w:u w:val="single"/>
        </w:rPr>
        <w:t>Тема 3.</w:t>
      </w:r>
      <w:r w:rsidR="00A04112" w:rsidRPr="00DB7770">
        <w:rPr>
          <w:sz w:val="24"/>
          <w:szCs w:val="24"/>
          <w:u w:val="single"/>
        </w:rPr>
        <w:t xml:space="preserve"> География населения мира.</w:t>
      </w:r>
    </w:p>
    <w:p w:rsidR="008B2423" w:rsidRPr="00414F97" w:rsidRDefault="008B2423" w:rsidP="008B2423">
      <w:pPr>
        <w:jc w:val="both"/>
        <w:rPr>
          <w:sz w:val="24"/>
          <w:szCs w:val="24"/>
        </w:rPr>
      </w:pPr>
      <w:r w:rsidRPr="00414F97">
        <w:rPr>
          <w:sz w:val="24"/>
          <w:szCs w:val="24"/>
        </w:rPr>
        <w:t xml:space="preserve">- Численность и воспроизводство населения. Естественный прирост населения и его типы. Демографическая политика. Половой, возрастной и этнический состав населения. Крупные народы и языковые семьи. География мировых религий. Этнополитические и религиозные конфликты. Размещение и плотность населения. Миграция, виды миграций, география международных миграций. Расселение населения. Городское и сельское </w:t>
      </w:r>
      <w:r w:rsidRPr="00414F97">
        <w:rPr>
          <w:sz w:val="24"/>
          <w:szCs w:val="24"/>
        </w:rPr>
        <w:lastRenderedPageBreak/>
        <w:t>население. Урбанизация и ее формы, темпы и уровни урбанизации. Крупнейшие города и гор</w:t>
      </w:r>
      <w:r w:rsidR="00136562">
        <w:rPr>
          <w:sz w:val="24"/>
          <w:szCs w:val="24"/>
        </w:rPr>
        <w:t>одские агломерации мира</w:t>
      </w:r>
      <w:r w:rsidRPr="00414F97">
        <w:rPr>
          <w:sz w:val="24"/>
          <w:szCs w:val="24"/>
        </w:rPr>
        <w:t>. Уровень и качество жизни населения крупнейших стран и регионов мира.</w:t>
      </w:r>
    </w:p>
    <w:p w:rsidR="008B2423" w:rsidRPr="00414F97" w:rsidRDefault="00944073" w:rsidP="008B2423">
      <w:pPr>
        <w:jc w:val="both"/>
        <w:rPr>
          <w:sz w:val="24"/>
          <w:szCs w:val="24"/>
        </w:rPr>
      </w:pPr>
      <w:r>
        <w:rPr>
          <w:sz w:val="24"/>
          <w:szCs w:val="24"/>
        </w:rPr>
        <w:t>-Практическая</w:t>
      </w:r>
      <w:r w:rsidR="008B2423" w:rsidRPr="00414F97">
        <w:rPr>
          <w:sz w:val="24"/>
          <w:szCs w:val="24"/>
        </w:rPr>
        <w:t xml:space="preserve"> р</w:t>
      </w:r>
      <w:r>
        <w:rPr>
          <w:sz w:val="24"/>
          <w:szCs w:val="24"/>
        </w:rPr>
        <w:t>абота</w:t>
      </w:r>
      <w:r w:rsidR="00136562">
        <w:rPr>
          <w:sz w:val="24"/>
          <w:szCs w:val="24"/>
        </w:rPr>
        <w:t>: сравнительная  оценка трудовых ресурсов отдельных стран мира.</w:t>
      </w:r>
    </w:p>
    <w:p w:rsidR="008B2423" w:rsidRPr="00DB7770" w:rsidRDefault="008B2423" w:rsidP="008B2423">
      <w:pPr>
        <w:jc w:val="both"/>
        <w:rPr>
          <w:sz w:val="24"/>
          <w:szCs w:val="24"/>
          <w:u w:val="single"/>
        </w:rPr>
      </w:pPr>
      <w:r w:rsidRPr="00DB7770">
        <w:rPr>
          <w:sz w:val="24"/>
          <w:szCs w:val="24"/>
          <w:u w:val="single"/>
        </w:rPr>
        <w:t>Тема 4.НТР и мировое хозяйство.</w:t>
      </w:r>
    </w:p>
    <w:p w:rsidR="008B2423" w:rsidRPr="00414F97" w:rsidRDefault="008B2423" w:rsidP="008B2423">
      <w:pPr>
        <w:jc w:val="both"/>
        <w:rPr>
          <w:sz w:val="24"/>
          <w:szCs w:val="24"/>
        </w:rPr>
      </w:pPr>
      <w:r w:rsidRPr="00414F97">
        <w:rPr>
          <w:sz w:val="24"/>
          <w:szCs w:val="24"/>
        </w:rPr>
        <w:t>- Научно- техническая революция. Особенности отраслевой и территориальной структуры мирового хозяйства, различия в уровнях экономического развития стран и регионов, изменение пропорций между производственной и непроизводственной сферами, промышленностью и сельским хозяйством.</w:t>
      </w:r>
    </w:p>
    <w:p w:rsidR="008B2423" w:rsidRPr="00DB7770" w:rsidRDefault="0089445B" w:rsidP="008B2423">
      <w:pPr>
        <w:jc w:val="both"/>
        <w:rPr>
          <w:sz w:val="24"/>
          <w:szCs w:val="24"/>
          <w:u w:val="single"/>
        </w:rPr>
      </w:pPr>
      <w:r w:rsidRPr="00DB7770">
        <w:rPr>
          <w:sz w:val="24"/>
          <w:szCs w:val="24"/>
          <w:u w:val="single"/>
        </w:rPr>
        <w:t xml:space="preserve">Тема 5.  География отраслей </w:t>
      </w:r>
      <w:r w:rsidR="008B2423" w:rsidRPr="00DB7770">
        <w:rPr>
          <w:sz w:val="24"/>
          <w:szCs w:val="24"/>
          <w:u w:val="single"/>
        </w:rPr>
        <w:t>мирового хозяйства.</w:t>
      </w:r>
    </w:p>
    <w:p w:rsidR="008B2423" w:rsidRPr="00414F97" w:rsidRDefault="008B2423" w:rsidP="008B2423">
      <w:pPr>
        <w:jc w:val="both"/>
        <w:rPr>
          <w:sz w:val="24"/>
          <w:szCs w:val="24"/>
        </w:rPr>
      </w:pPr>
      <w:r w:rsidRPr="00414F97">
        <w:rPr>
          <w:sz w:val="24"/>
          <w:szCs w:val="24"/>
        </w:rPr>
        <w:t>- Мировое хозяйство и этапы его развития. Основные центры мирового хозяйства. Международное географическое разделение труда. Экономическая интеграция. Интеграционные группировки. Отраслевая и территориальная структура мирового хозяйства. География основных отраслей промышленности и сельского хозяйства мира, основные промышленные и сельскохозяйственные районы. География мирового транспорта. Усиление роли непроизводственной сферы в мировой экономике. География внешней торговли. Виды международных экономических отношен</w:t>
      </w:r>
      <w:r w:rsidR="00944073">
        <w:rPr>
          <w:sz w:val="24"/>
          <w:szCs w:val="24"/>
        </w:rPr>
        <w:t xml:space="preserve">ий. </w:t>
      </w:r>
    </w:p>
    <w:p w:rsidR="00944073" w:rsidRDefault="00944073" w:rsidP="008B242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B2423" w:rsidRPr="00414F97">
        <w:rPr>
          <w:sz w:val="24"/>
          <w:szCs w:val="24"/>
        </w:rPr>
        <w:t>Пр</w:t>
      </w:r>
      <w:r>
        <w:rPr>
          <w:sz w:val="24"/>
          <w:szCs w:val="24"/>
        </w:rPr>
        <w:t>актическая работа: построение картосхемы размещения районов энергетической, машиностроительной, химической отраслей.</w:t>
      </w:r>
    </w:p>
    <w:p w:rsidR="008B2423" w:rsidRPr="00DB7770" w:rsidRDefault="008B2423" w:rsidP="008B2423">
      <w:pPr>
        <w:jc w:val="both"/>
        <w:rPr>
          <w:sz w:val="24"/>
          <w:szCs w:val="24"/>
          <w:u w:val="single"/>
        </w:rPr>
      </w:pPr>
      <w:r w:rsidRPr="00DB7770">
        <w:rPr>
          <w:sz w:val="24"/>
          <w:szCs w:val="24"/>
          <w:u w:val="single"/>
        </w:rPr>
        <w:t>Раздел 2. Региональная характеристика мира.</w:t>
      </w:r>
    </w:p>
    <w:p w:rsidR="008B2423" w:rsidRPr="00FF082D" w:rsidRDefault="008B2423" w:rsidP="008B2423">
      <w:pPr>
        <w:jc w:val="both"/>
        <w:rPr>
          <w:sz w:val="24"/>
          <w:szCs w:val="24"/>
          <w:u w:val="single"/>
        </w:rPr>
      </w:pPr>
      <w:r w:rsidRPr="00FF082D">
        <w:rPr>
          <w:sz w:val="24"/>
          <w:szCs w:val="24"/>
          <w:u w:val="single"/>
        </w:rPr>
        <w:t>Тема 1 Зарубежная Европа.</w:t>
      </w:r>
    </w:p>
    <w:p w:rsidR="008B2423" w:rsidRPr="00414F97" w:rsidRDefault="008B2423" w:rsidP="008B2423">
      <w:pPr>
        <w:jc w:val="both"/>
        <w:rPr>
          <w:sz w:val="24"/>
          <w:szCs w:val="24"/>
        </w:rPr>
      </w:pPr>
      <w:r w:rsidRPr="00414F97">
        <w:rPr>
          <w:sz w:val="24"/>
          <w:szCs w:val="24"/>
        </w:rPr>
        <w:t>- Комплексная географическая характеристика природных ресурсов, населения и хозяйства Зарубежной Европы.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</w:t>
      </w:r>
    </w:p>
    <w:p w:rsidR="00B06B70" w:rsidRDefault="00E2739B" w:rsidP="008B242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B2423" w:rsidRPr="00414F97">
        <w:rPr>
          <w:sz w:val="24"/>
          <w:szCs w:val="24"/>
        </w:rPr>
        <w:t xml:space="preserve">Практические </w:t>
      </w:r>
      <w:r w:rsidR="001B435B" w:rsidRPr="00414F97">
        <w:rPr>
          <w:sz w:val="24"/>
          <w:szCs w:val="24"/>
        </w:rPr>
        <w:t>рабо</w:t>
      </w:r>
      <w:r w:rsidR="001B435B">
        <w:rPr>
          <w:sz w:val="24"/>
          <w:szCs w:val="24"/>
        </w:rPr>
        <w:t xml:space="preserve">ты: </w:t>
      </w:r>
      <w:r w:rsidR="001B435B" w:rsidRPr="00414F97">
        <w:rPr>
          <w:sz w:val="24"/>
          <w:szCs w:val="24"/>
        </w:rPr>
        <w:t>Страны</w:t>
      </w:r>
      <w:r>
        <w:rPr>
          <w:sz w:val="24"/>
          <w:szCs w:val="24"/>
        </w:rPr>
        <w:t xml:space="preserve"> и столицы Зарубежной Европы. </w:t>
      </w:r>
      <w:r w:rsidR="008B2423" w:rsidRPr="00E2739B">
        <w:rPr>
          <w:sz w:val="24"/>
          <w:szCs w:val="24"/>
        </w:rPr>
        <w:t>Составление сравнительной экономико-географической характеристики двух стран «большой семерки».</w:t>
      </w:r>
      <w:r w:rsidR="00C24323">
        <w:rPr>
          <w:sz w:val="24"/>
          <w:szCs w:val="24"/>
        </w:rPr>
        <w:t xml:space="preserve"> Доказать </w:t>
      </w:r>
      <w:r w:rsidR="001B435B">
        <w:rPr>
          <w:sz w:val="24"/>
          <w:szCs w:val="24"/>
        </w:rPr>
        <w:t>наличие территориальных</w:t>
      </w:r>
      <w:r w:rsidR="00C24323">
        <w:rPr>
          <w:sz w:val="24"/>
          <w:szCs w:val="24"/>
        </w:rPr>
        <w:t xml:space="preserve"> диспропорций в размещении  производства на примере развитых стран.</w:t>
      </w:r>
    </w:p>
    <w:p w:rsidR="008B2423" w:rsidRPr="00DB7770" w:rsidRDefault="008B2423" w:rsidP="008B2423">
      <w:pPr>
        <w:jc w:val="both"/>
        <w:rPr>
          <w:sz w:val="24"/>
          <w:szCs w:val="24"/>
          <w:u w:val="single"/>
        </w:rPr>
      </w:pPr>
      <w:r w:rsidRPr="00DB7770">
        <w:rPr>
          <w:sz w:val="24"/>
          <w:szCs w:val="24"/>
          <w:u w:val="single"/>
        </w:rPr>
        <w:t>Тема 2. Зарубежная Азия.</w:t>
      </w:r>
      <w:r w:rsidR="001B435B" w:rsidRPr="00DB7770">
        <w:rPr>
          <w:sz w:val="24"/>
          <w:szCs w:val="24"/>
          <w:u w:val="single"/>
        </w:rPr>
        <w:t xml:space="preserve"> </w:t>
      </w:r>
      <w:r w:rsidR="00B06B70" w:rsidRPr="00DB7770">
        <w:rPr>
          <w:sz w:val="24"/>
          <w:szCs w:val="24"/>
          <w:u w:val="single"/>
        </w:rPr>
        <w:t>Австралия.</w:t>
      </w:r>
    </w:p>
    <w:p w:rsidR="008B2423" w:rsidRPr="00414F97" w:rsidRDefault="008B2423" w:rsidP="008B2423">
      <w:pPr>
        <w:jc w:val="both"/>
        <w:rPr>
          <w:sz w:val="24"/>
          <w:szCs w:val="24"/>
        </w:rPr>
      </w:pPr>
      <w:r w:rsidRPr="00414F97">
        <w:rPr>
          <w:sz w:val="24"/>
          <w:szCs w:val="24"/>
        </w:rPr>
        <w:t xml:space="preserve"> - Комплексная географическая характеристика природных ресурсов, населения и хозяйства Зарубежной Азии.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</w:t>
      </w:r>
    </w:p>
    <w:p w:rsidR="00B06B70" w:rsidRDefault="001B435B" w:rsidP="008B242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B2423" w:rsidRPr="00414F97">
        <w:rPr>
          <w:sz w:val="24"/>
          <w:szCs w:val="24"/>
        </w:rPr>
        <w:t xml:space="preserve">Практические работы: </w:t>
      </w:r>
      <w:r>
        <w:rPr>
          <w:sz w:val="24"/>
          <w:szCs w:val="24"/>
        </w:rPr>
        <w:t xml:space="preserve">Страны и столицы Зарубежной Азии. </w:t>
      </w:r>
      <w:r w:rsidR="008B2423" w:rsidRPr="001B435B">
        <w:rPr>
          <w:sz w:val="24"/>
          <w:szCs w:val="24"/>
        </w:rPr>
        <w:t>Характеристика специализации основных сельскохозяйственных районов Китая, объяснение причин. Отражение на картосхеме международных экономических связей Японии. Оценка природных предпосылок для развития промышленности и сельского хозяйства Индии.</w:t>
      </w:r>
    </w:p>
    <w:p w:rsidR="008B2423" w:rsidRPr="00DB7770" w:rsidRDefault="008B2423" w:rsidP="008B2423">
      <w:pPr>
        <w:jc w:val="both"/>
        <w:rPr>
          <w:sz w:val="24"/>
          <w:szCs w:val="24"/>
          <w:u w:val="single"/>
        </w:rPr>
      </w:pPr>
      <w:r w:rsidRPr="00DB7770">
        <w:rPr>
          <w:sz w:val="24"/>
          <w:szCs w:val="24"/>
          <w:u w:val="single"/>
        </w:rPr>
        <w:t>Тема 3 Африка.</w:t>
      </w:r>
    </w:p>
    <w:p w:rsidR="008B2423" w:rsidRPr="00414F97" w:rsidRDefault="008B2423" w:rsidP="008B2423">
      <w:pPr>
        <w:jc w:val="both"/>
        <w:rPr>
          <w:sz w:val="24"/>
          <w:szCs w:val="24"/>
        </w:rPr>
      </w:pPr>
      <w:r w:rsidRPr="00414F97">
        <w:rPr>
          <w:sz w:val="24"/>
          <w:szCs w:val="24"/>
        </w:rPr>
        <w:t>-  Комплексная географическая характеристика природных ресурсов, населения и хозяйства Африки.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</w:t>
      </w:r>
    </w:p>
    <w:p w:rsidR="008B2423" w:rsidRPr="00414F97" w:rsidRDefault="001B435B" w:rsidP="008B24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4B58D4">
        <w:rPr>
          <w:sz w:val="24"/>
          <w:szCs w:val="24"/>
        </w:rPr>
        <w:t>Практическая работа</w:t>
      </w:r>
      <w:r>
        <w:rPr>
          <w:sz w:val="24"/>
          <w:szCs w:val="24"/>
        </w:rPr>
        <w:t>: Страны и столицы Африки.</w:t>
      </w:r>
    </w:p>
    <w:p w:rsidR="008B2423" w:rsidRPr="00DB7770" w:rsidRDefault="008B2423" w:rsidP="008B2423">
      <w:pPr>
        <w:jc w:val="both"/>
        <w:rPr>
          <w:sz w:val="24"/>
          <w:szCs w:val="24"/>
          <w:u w:val="single"/>
        </w:rPr>
      </w:pPr>
      <w:r w:rsidRPr="00DB7770">
        <w:rPr>
          <w:sz w:val="24"/>
          <w:szCs w:val="24"/>
          <w:u w:val="single"/>
        </w:rPr>
        <w:t>Тема 4 Северная Америка.</w:t>
      </w:r>
    </w:p>
    <w:p w:rsidR="008B2423" w:rsidRPr="00414F97" w:rsidRDefault="008B2423" w:rsidP="008B2423">
      <w:pPr>
        <w:jc w:val="both"/>
        <w:rPr>
          <w:sz w:val="24"/>
          <w:szCs w:val="24"/>
        </w:rPr>
      </w:pPr>
      <w:r w:rsidRPr="00414F97">
        <w:rPr>
          <w:sz w:val="24"/>
          <w:szCs w:val="24"/>
        </w:rPr>
        <w:t>-  Комплексная географическая характеристика природных ресурсов, населения и хозяйства Северной Америки.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</w:t>
      </w:r>
    </w:p>
    <w:p w:rsidR="00B06B70" w:rsidRDefault="001B435B" w:rsidP="008B242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B2423" w:rsidRPr="00414F97">
        <w:rPr>
          <w:sz w:val="24"/>
          <w:szCs w:val="24"/>
        </w:rPr>
        <w:t>Пр</w:t>
      </w:r>
      <w:r w:rsidR="004B58D4">
        <w:rPr>
          <w:sz w:val="24"/>
          <w:szCs w:val="24"/>
        </w:rPr>
        <w:t>актическая работа: Страны и столицы  Северной и Латинской Америки.</w:t>
      </w:r>
    </w:p>
    <w:p w:rsidR="008B2423" w:rsidRPr="00DB7770" w:rsidRDefault="008B2423" w:rsidP="008B2423">
      <w:pPr>
        <w:jc w:val="both"/>
        <w:rPr>
          <w:sz w:val="24"/>
          <w:szCs w:val="24"/>
          <w:u w:val="single"/>
        </w:rPr>
      </w:pPr>
      <w:r w:rsidRPr="00DB7770">
        <w:rPr>
          <w:sz w:val="24"/>
          <w:szCs w:val="24"/>
          <w:u w:val="single"/>
        </w:rPr>
        <w:t>Тема 5 Латинская Америка.</w:t>
      </w:r>
    </w:p>
    <w:p w:rsidR="008B2423" w:rsidRPr="00414F97" w:rsidRDefault="008B2423" w:rsidP="008B2423">
      <w:pPr>
        <w:jc w:val="both"/>
        <w:rPr>
          <w:sz w:val="24"/>
          <w:szCs w:val="24"/>
        </w:rPr>
      </w:pPr>
      <w:r w:rsidRPr="00414F97">
        <w:rPr>
          <w:sz w:val="24"/>
          <w:szCs w:val="24"/>
        </w:rPr>
        <w:t>-  Комплексная географическая характеристика природных ресурсов, населения и хозяйства Латинской Америки.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</w:t>
      </w:r>
      <w:r w:rsidR="004B58D4">
        <w:rPr>
          <w:sz w:val="24"/>
          <w:szCs w:val="24"/>
        </w:rPr>
        <w:t>.</w:t>
      </w:r>
    </w:p>
    <w:p w:rsidR="00B06B70" w:rsidRDefault="004B58D4" w:rsidP="008B242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B2423" w:rsidRPr="00414F97">
        <w:rPr>
          <w:sz w:val="24"/>
          <w:szCs w:val="24"/>
        </w:rPr>
        <w:t>Практическая работа: Сравнительная характеристика  развивающихся стран Азии, Африки, Латинской Америки.</w:t>
      </w:r>
    </w:p>
    <w:p w:rsidR="008B2423" w:rsidRPr="00DB7770" w:rsidRDefault="008B2423" w:rsidP="008B2423">
      <w:pPr>
        <w:jc w:val="both"/>
        <w:rPr>
          <w:sz w:val="24"/>
          <w:szCs w:val="24"/>
          <w:u w:val="single"/>
        </w:rPr>
      </w:pPr>
      <w:r w:rsidRPr="00DB7770">
        <w:rPr>
          <w:sz w:val="24"/>
          <w:szCs w:val="24"/>
          <w:u w:val="single"/>
        </w:rPr>
        <w:t>Тема 6 Глобальные проблемы человечества.</w:t>
      </w:r>
    </w:p>
    <w:p w:rsidR="008B2423" w:rsidRPr="008743C8" w:rsidRDefault="008B2423" w:rsidP="008743C8">
      <w:pPr>
        <w:jc w:val="both"/>
        <w:rPr>
          <w:sz w:val="24"/>
          <w:szCs w:val="24"/>
        </w:rPr>
      </w:pPr>
      <w:r w:rsidRPr="00414F97">
        <w:rPr>
          <w:sz w:val="24"/>
          <w:szCs w:val="24"/>
        </w:rPr>
        <w:t>- Глобальные проблемы,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 Преодоление отсталости развивающихся стран. Роль географии в решении глобальных проблем человечества.</w:t>
      </w:r>
      <w:r w:rsidR="00E96189" w:rsidRPr="00E96189">
        <w:rPr>
          <w:sz w:val="24"/>
          <w:szCs w:val="24"/>
        </w:rPr>
        <w:t xml:space="preserve"> </w:t>
      </w:r>
    </w:p>
    <w:p w:rsidR="00D249B1" w:rsidRDefault="00D249B1" w:rsidP="007A5AC9">
      <w:pPr>
        <w:ind w:left="720"/>
        <w:contextualSpacing/>
        <w:jc w:val="center"/>
        <w:outlineLvl w:val="0"/>
        <w:rPr>
          <w:b/>
          <w:sz w:val="24"/>
          <w:szCs w:val="24"/>
        </w:rPr>
      </w:pPr>
    </w:p>
    <w:p w:rsidR="00D249B1" w:rsidRDefault="00D249B1" w:rsidP="007A5AC9">
      <w:pPr>
        <w:ind w:left="720"/>
        <w:contextualSpacing/>
        <w:jc w:val="center"/>
        <w:outlineLvl w:val="0"/>
        <w:rPr>
          <w:b/>
          <w:sz w:val="24"/>
          <w:szCs w:val="24"/>
        </w:rPr>
      </w:pPr>
    </w:p>
    <w:p w:rsidR="00D249B1" w:rsidRDefault="00D249B1" w:rsidP="007A5AC9">
      <w:pPr>
        <w:ind w:left="720"/>
        <w:contextualSpacing/>
        <w:jc w:val="center"/>
        <w:outlineLvl w:val="0"/>
        <w:rPr>
          <w:b/>
          <w:sz w:val="24"/>
          <w:szCs w:val="24"/>
        </w:rPr>
      </w:pPr>
    </w:p>
    <w:p w:rsidR="00D249B1" w:rsidRDefault="00D249B1" w:rsidP="007A5AC9">
      <w:pPr>
        <w:ind w:left="720"/>
        <w:contextualSpacing/>
        <w:jc w:val="center"/>
        <w:outlineLvl w:val="0"/>
        <w:rPr>
          <w:b/>
          <w:sz w:val="24"/>
          <w:szCs w:val="24"/>
        </w:rPr>
      </w:pPr>
    </w:p>
    <w:p w:rsidR="00D249B1" w:rsidRDefault="00D249B1" w:rsidP="007A5AC9">
      <w:pPr>
        <w:ind w:left="720"/>
        <w:contextualSpacing/>
        <w:jc w:val="center"/>
        <w:outlineLvl w:val="0"/>
        <w:rPr>
          <w:b/>
          <w:sz w:val="24"/>
          <w:szCs w:val="24"/>
        </w:rPr>
      </w:pPr>
    </w:p>
    <w:p w:rsidR="00D249B1" w:rsidRDefault="00D249B1" w:rsidP="007A5AC9">
      <w:pPr>
        <w:ind w:left="720"/>
        <w:contextualSpacing/>
        <w:jc w:val="center"/>
        <w:outlineLvl w:val="0"/>
        <w:rPr>
          <w:b/>
          <w:sz w:val="24"/>
          <w:szCs w:val="24"/>
        </w:rPr>
      </w:pPr>
    </w:p>
    <w:p w:rsidR="007A5AC9" w:rsidRPr="007A5AC9" w:rsidRDefault="005821E3" w:rsidP="007A5AC9">
      <w:pPr>
        <w:ind w:left="720"/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7A5AC9">
        <w:rPr>
          <w:b/>
          <w:sz w:val="24"/>
          <w:szCs w:val="24"/>
        </w:rPr>
        <w:t xml:space="preserve"> </w:t>
      </w:r>
      <w:r w:rsidR="007A5AC9" w:rsidRPr="007A5AC9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821E3" w:rsidRDefault="005821E3" w:rsidP="00DB7770">
      <w:pPr>
        <w:contextualSpacing/>
        <w:rPr>
          <w:b/>
          <w:sz w:val="24"/>
          <w:szCs w:val="24"/>
        </w:rPr>
      </w:pPr>
    </w:p>
    <w:tbl>
      <w:tblPr>
        <w:tblStyle w:val="af4"/>
        <w:tblW w:w="0" w:type="auto"/>
        <w:tblInd w:w="534" w:type="dxa"/>
        <w:tblLook w:val="04A0" w:firstRow="1" w:lastRow="0" w:firstColumn="1" w:lastColumn="0" w:noHBand="0" w:noVBand="1"/>
      </w:tblPr>
      <w:tblGrid>
        <w:gridCol w:w="10631"/>
        <w:gridCol w:w="4394"/>
      </w:tblGrid>
      <w:tr w:rsidR="005821E3" w:rsidTr="00D45C26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E3" w:rsidRPr="000D72F7" w:rsidRDefault="005821E3" w:rsidP="00A04112">
            <w:pPr>
              <w:jc w:val="center"/>
              <w:outlineLvl w:val="0"/>
              <w:rPr>
                <w:sz w:val="24"/>
                <w:szCs w:val="24"/>
              </w:rPr>
            </w:pPr>
            <w:r w:rsidRPr="000D72F7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E3" w:rsidRPr="000D72F7" w:rsidRDefault="005821E3" w:rsidP="00A04112">
            <w:pPr>
              <w:jc w:val="center"/>
              <w:outlineLvl w:val="0"/>
              <w:rPr>
                <w:sz w:val="24"/>
                <w:szCs w:val="24"/>
              </w:rPr>
            </w:pPr>
            <w:r w:rsidRPr="000D72F7">
              <w:rPr>
                <w:sz w:val="24"/>
                <w:szCs w:val="24"/>
              </w:rPr>
              <w:t>Количества часов, отводимых на освоение каждой темы</w:t>
            </w:r>
          </w:p>
        </w:tc>
      </w:tr>
      <w:tr w:rsidR="00D45C26" w:rsidTr="00D45C26">
        <w:tc>
          <w:tcPr>
            <w:tcW w:w="10631" w:type="dxa"/>
          </w:tcPr>
          <w:p w:rsidR="00D45C26" w:rsidRDefault="00D45C26" w:rsidP="00D45C26">
            <w:pPr>
              <w:contextualSpacing/>
              <w:rPr>
                <w:sz w:val="24"/>
                <w:szCs w:val="24"/>
              </w:rPr>
            </w:pPr>
            <w:r w:rsidRPr="00A90E6C">
              <w:rPr>
                <w:sz w:val="24"/>
                <w:szCs w:val="24"/>
              </w:rPr>
              <w:t>РАЗД</w:t>
            </w:r>
            <w:r>
              <w:rPr>
                <w:sz w:val="24"/>
                <w:szCs w:val="24"/>
              </w:rPr>
              <w:t>ЕЛ №1. Общая характеристика мира.</w:t>
            </w:r>
          </w:p>
        </w:tc>
        <w:tc>
          <w:tcPr>
            <w:tcW w:w="4394" w:type="dxa"/>
          </w:tcPr>
          <w:p w:rsidR="00D45C26" w:rsidRPr="00D45C26" w:rsidRDefault="00630095" w:rsidP="00A041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45C26" w:rsidTr="00D45C26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26" w:rsidRDefault="00D45C26" w:rsidP="00D45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Тема </w:t>
            </w:r>
            <w:r w:rsidRPr="00A90E6C">
              <w:rPr>
                <w:sz w:val="24"/>
                <w:szCs w:val="24"/>
              </w:rPr>
              <w:t>1. Современная политическая карта мира.</w:t>
            </w:r>
          </w:p>
        </w:tc>
        <w:tc>
          <w:tcPr>
            <w:tcW w:w="4394" w:type="dxa"/>
          </w:tcPr>
          <w:p w:rsidR="00D45C26" w:rsidRDefault="00630095" w:rsidP="00A041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45C26" w:rsidTr="00D45C26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26" w:rsidRDefault="00D45C26" w:rsidP="00D45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A90E6C">
              <w:rPr>
                <w:sz w:val="24"/>
                <w:szCs w:val="24"/>
              </w:rPr>
              <w:t>Тема 2. География мировых природных ресурсов. Загрязнение и охрана окружающей среды.</w:t>
            </w:r>
          </w:p>
        </w:tc>
        <w:tc>
          <w:tcPr>
            <w:tcW w:w="4394" w:type="dxa"/>
          </w:tcPr>
          <w:p w:rsidR="00D45C26" w:rsidRDefault="00D45C26" w:rsidP="00A041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45C26" w:rsidTr="00D45C26">
        <w:tc>
          <w:tcPr>
            <w:tcW w:w="10631" w:type="dxa"/>
          </w:tcPr>
          <w:p w:rsidR="00D45C26" w:rsidRDefault="00D45C26" w:rsidP="00D45C2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A90E6C">
              <w:rPr>
                <w:sz w:val="24"/>
                <w:szCs w:val="24"/>
              </w:rPr>
              <w:t>Тема 3. География населения мира.</w:t>
            </w:r>
          </w:p>
        </w:tc>
        <w:tc>
          <w:tcPr>
            <w:tcW w:w="4394" w:type="dxa"/>
          </w:tcPr>
          <w:p w:rsidR="00D45C26" w:rsidRDefault="00D45C26" w:rsidP="00A041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45C26" w:rsidTr="00D45C26">
        <w:tc>
          <w:tcPr>
            <w:tcW w:w="10631" w:type="dxa"/>
          </w:tcPr>
          <w:p w:rsidR="00D45C26" w:rsidRDefault="00D45C26" w:rsidP="00D45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A90E6C">
              <w:rPr>
                <w:sz w:val="24"/>
                <w:szCs w:val="24"/>
              </w:rPr>
              <w:t>Тема 4. НТР и мировое хозяйство.</w:t>
            </w:r>
          </w:p>
        </w:tc>
        <w:tc>
          <w:tcPr>
            <w:tcW w:w="4394" w:type="dxa"/>
          </w:tcPr>
          <w:p w:rsidR="00D45C26" w:rsidRDefault="00D45C26" w:rsidP="00A041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5C26" w:rsidTr="00D45C26">
        <w:tc>
          <w:tcPr>
            <w:tcW w:w="10631" w:type="dxa"/>
          </w:tcPr>
          <w:p w:rsidR="00D45C26" w:rsidRDefault="00D45C26" w:rsidP="00D45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</w:t>
            </w:r>
            <w:r w:rsidRPr="00A90E6C">
              <w:rPr>
                <w:sz w:val="24"/>
                <w:szCs w:val="24"/>
              </w:rPr>
              <w:t>Тема 5. География отраслей мирового хозяйства.</w:t>
            </w:r>
          </w:p>
        </w:tc>
        <w:tc>
          <w:tcPr>
            <w:tcW w:w="4394" w:type="dxa"/>
          </w:tcPr>
          <w:p w:rsidR="00D45C26" w:rsidRDefault="00D45C26" w:rsidP="00A041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45C26" w:rsidTr="00D45C26">
        <w:tc>
          <w:tcPr>
            <w:tcW w:w="10631" w:type="dxa"/>
          </w:tcPr>
          <w:p w:rsidR="00D45C26" w:rsidRDefault="00B00F03" w:rsidP="00D45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№</w:t>
            </w:r>
            <w:r w:rsidR="00980DB6">
              <w:rPr>
                <w:sz w:val="24"/>
                <w:szCs w:val="24"/>
              </w:rPr>
              <w:t>2.  Региональная характеристика мира</w:t>
            </w:r>
            <w:r w:rsidR="00980DB6" w:rsidRPr="00A90E6C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45C26" w:rsidRDefault="00C26E13" w:rsidP="00A041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45C26" w:rsidTr="00D45C26">
        <w:tc>
          <w:tcPr>
            <w:tcW w:w="10631" w:type="dxa"/>
          </w:tcPr>
          <w:p w:rsidR="00D45C26" w:rsidRDefault="00C26E13" w:rsidP="00D45C2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00F03">
              <w:rPr>
                <w:sz w:val="24"/>
                <w:szCs w:val="24"/>
              </w:rPr>
              <w:t>Тема 1</w:t>
            </w:r>
            <w:r w:rsidR="00B00F03" w:rsidRPr="00A90E6C">
              <w:rPr>
                <w:sz w:val="24"/>
                <w:szCs w:val="24"/>
              </w:rPr>
              <w:t>. Зарубежная Европа.</w:t>
            </w:r>
          </w:p>
        </w:tc>
        <w:tc>
          <w:tcPr>
            <w:tcW w:w="4394" w:type="dxa"/>
          </w:tcPr>
          <w:p w:rsidR="00D45C26" w:rsidRDefault="00B00F03" w:rsidP="00A041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45C26" w:rsidTr="00D45C26">
        <w:tc>
          <w:tcPr>
            <w:tcW w:w="10631" w:type="dxa"/>
          </w:tcPr>
          <w:p w:rsidR="00D45C26" w:rsidRDefault="00C26E13" w:rsidP="00D45C2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17263" w:rsidRPr="00A90E6C">
              <w:rPr>
                <w:sz w:val="24"/>
                <w:szCs w:val="24"/>
              </w:rPr>
              <w:t>Тема 2. Зарубежная Азия. Австралия.</w:t>
            </w:r>
          </w:p>
        </w:tc>
        <w:tc>
          <w:tcPr>
            <w:tcW w:w="4394" w:type="dxa"/>
          </w:tcPr>
          <w:p w:rsidR="00D45C26" w:rsidRDefault="00517263" w:rsidP="00A041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45C26" w:rsidTr="00D45C26">
        <w:tc>
          <w:tcPr>
            <w:tcW w:w="10631" w:type="dxa"/>
          </w:tcPr>
          <w:p w:rsidR="00D45C26" w:rsidRDefault="00C26E13" w:rsidP="00D45C2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17263" w:rsidRPr="00A90E6C">
              <w:rPr>
                <w:sz w:val="24"/>
                <w:szCs w:val="24"/>
              </w:rPr>
              <w:t>Тема3. Африка</w:t>
            </w:r>
          </w:p>
        </w:tc>
        <w:tc>
          <w:tcPr>
            <w:tcW w:w="4394" w:type="dxa"/>
          </w:tcPr>
          <w:p w:rsidR="00D45C26" w:rsidRDefault="00517263" w:rsidP="00A041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5C26" w:rsidTr="00D45C26">
        <w:tc>
          <w:tcPr>
            <w:tcW w:w="10631" w:type="dxa"/>
          </w:tcPr>
          <w:p w:rsidR="00D45C26" w:rsidRPr="00BD493A" w:rsidRDefault="00C26E13" w:rsidP="00D45C2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D64E7" w:rsidRPr="00A90E6C">
              <w:rPr>
                <w:sz w:val="24"/>
                <w:szCs w:val="24"/>
              </w:rPr>
              <w:t>Тема 4. Северная Америка.</w:t>
            </w:r>
          </w:p>
        </w:tc>
        <w:tc>
          <w:tcPr>
            <w:tcW w:w="4394" w:type="dxa"/>
          </w:tcPr>
          <w:p w:rsidR="00D45C26" w:rsidRDefault="008D64E7" w:rsidP="00A041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5C26" w:rsidTr="00D45C26">
        <w:tc>
          <w:tcPr>
            <w:tcW w:w="10631" w:type="dxa"/>
          </w:tcPr>
          <w:p w:rsidR="00DB7770" w:rsidRPr="00BD493A" w:rsidRDefault="00C26E13" w:rsidP="00D45C2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D64E7" w:rsidRPr="00A90E6C">
              <w:rPr>
                <w:sz w:val="24"/>
                <w:szCs w:val="24"/>
              </w:rPr>
              <w:t>Тема 5.Латинская Америка.</w:t>
            </w:r>
          </w:p>
        </w:tc>
        <w:tc>
          <w:tcPr>
            <w:tcW w:w="4394" w:type="dxa"/>
          </w:tcPr>
          <w:p w:rsidR="00D45C26" w:rsidRDefault="008D64E7" w:rsidP="00A041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5C26" w:rsidTr="00D45C26">
        <w:tc>
          <w:tcPr>
            <w:tcW w:w="10631" w:type="dxa"/>
          </w:tcPr>
          <w:p w:rsidR="00D45C26" w:rsidRPr="00BD493A" w:rsidRDefault="00C26E13" w:rsidP="00D45C2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A90E6C">
              <w:rPr>
                <w:sz w:val="24"/>
                <w:szCs w:val="24"/>
              </w:rPr>
              <w:t>Тема 6. Глобальные проблемы человечества.</w:t>
            </w:r>
          </w:p>
        </w:tc>
        <w:tc>
          <w:tcPr>
            <w:tcW w:w="4394" w:type="dxa"/>
          </w:tcPr>
          <w:p w:rsidR="00D45C26" w:rsidRDefault="00C26E13" w:rsidP="00A041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307DE" w:rsidTr="00D45C26">
        <w:tc>
          <w:tcPr>
            <w:tcW w:w="10631" w:type="dxa"/>
          </w:tcPr>
          <w:p w:rsidR="00F307DE" w:rsidRDefault="00F307DE" w:rsidP="00A041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F307DE" w:rsidRDefault="00F307DE" w:rsidP="00A04112">
            <w:pPr>
              <w:tabs>
                <w:tab w:val="left" w:pos="256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5821E3" w:rsidRDefault="005821E3" w:rsidP="005821E3">
      <w:pPr>
        <w:jc w:val="center"/>
      </w:pPr>
    </w:p>
    <w:p w:rsidR="005821E3" w:rsidRDefault="005821E3" w:rsidP="005821E3">
      <w:pPr>
        <w:jc w:val="center"/>
      </w:pPr>
    </w:p>
    <w:p w:rsidR="00E864B9" w:rsidRDefault="00E864B9" w:rsidP="008210E4">
      <w:pPr>
        <w:jc w:val="both"/>
        <w:rPr>
          <w:rFonts w:eastAsia="Calibri"/>
          <w:sz w:val="24"/>
          <w:szCs w:val="24"/>
        </w:rPr>
      </w:pPr>
    </w:p>
    <w:sectPr w:rsidR="00E864B9" w:rsidSect="002C5B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426" w:bottom="142" w:left="709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7D" w:rsidRDefault="009D797D" w:rsidP="00CE1FBE">
      <w:r>
        <w:separator/>
      </w:r>
    </w:p>
  </w:endnote>
  <w:endnote w:type="continuationSeparator" w:id="0">
    <w:p w:rsidR="009D797D" w:rsidRDefault="009D797D" w:rsidP="00CE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03" w:rsidRDefault="002C5B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2970"/>
      <w:docPartObj>
        <w:docPartGallery w:val="Page Numbers (Bottom of Page)"/>
        <w:docPartUnique/>
      </w:docPartObj>
    </w:sdtPr>
    <w:sdtEndPr/>
    <w:sdtContent>
      <w:p w:rsidR="002C5B03" w:rsidRDefault="009D797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E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4112" w:rsidRDefault="00A041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03" w:rsidRDefault="002C5B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7D" w:rsidRDefault="009D797D" w:rsidP="00CE1FBE">
      <w:r>
        <w:separator/>
      </w:r>
    </w:p>
  </w:footnote>
  <w:footnote w:type="continuationSeparator" w:id="0">
    <w:p w:rsidR="009D797D" w:rsidRDefault="009D797D" w:rsidP="00CE1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03" w:rsidRDefault="002C5B0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03" w:rsidRDefault="002C5B0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03" w:rsidRDefault="002C5B0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5543"/>
    <w:multiLevelType w:val="multilevel"/>
    <w:tmpl w:val="D732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4C83"/>
    <w:multiLevelType w:val="hybridMultilevel"/>
    <w:tmpl w:val="0D387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281CB2"/>
    <w:multiLevelType w:val="hybridMultilevel"/>
    <w:tmpl w:val="1A1C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4A0"/>
    <w:multiLevelType w:val="hybridMultilevel"/>
    <w:tmpl w:val="0F6604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A9A4E9A"/>
    <w:multiLevelType w:val="hybridMultilevel"/>
    <w:tmpl w:val="742C5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9F1987"/>
    <w:multiLevelType w:val="hybridMultilevel"/>
    <w:tmpl w:val="30F6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80C9E"/>
    <w:multiLevelType w:val="hybridMultilevel"/>
    <w:tmpl w:val="68981D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8776D8"/>
    <w:multiLevelType w:val="hybridMultilevel"/>
    <w:tmpl w:val="0846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76ABF"/>
    <w:multiLevelType w:val="hybridMultilevel"/>
    <w:tmpl w:val="D3588D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E948DF"/>
    <w:multiLevelType w:val="hybridMultilevel"/>
    <w:tmpl w:val="B008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B2C30"/>
    <w:multiLevelType w:val="multilevel"/>
    <w:tmpl w:val="D732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856771"/>
    <w:multiLevelType w:val="multilevel"/>
    <w:tmpl w:val="4916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1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0E4"/>
    <w:rsid w:val="00021437"/>
    <w:rsid w:val="00026AEB"/>
    <w:rsid w:val="0003485C"/>
    <w:rsid w:val="00060BF1"/>
    <w:rsid w:val="000626B9"/>
    <w:rsid w:val="0007343C"/>
    <w:rsid w:val="00073E59"/>
    <w:rsid w:val="00085747"/>
    <w:rsid w:val="00092580"/>
    <w:rsid w:val="000A1D58"/>
    <w:rsid w:val="000C3075"/>
    <w:rsid w:val="000E389A"/>
    <w:rsid w:val="000E5BC8"/>
    <w:rsid w:val="000F1513"/>
    <w:rsid w:val="00136562"/>
    <w:rsid w:val="00164600"/>
    <w:rsid w:val="001B435B"/>
    <w:rsid w:val="001C507F"/>
    <w:rsid w:val="001C673E"/>
    <w:rsid w:val="001D5C18"/>
    <w:rsid w:val="00200B49"/>
    <w:rsid w:val="002031F8"/>
    <w:rsid w:val="00220FAF"/>
    <w:rsid w:val="002268C0"/>
    <w:rsid w:val="00266144"/>
    <w:rsid w:val="002910E9"/>
    <w:rsid w:val="002A5C08"/>
    <w:rsid w:val="002B6762"/>
    <w:rsid w:val="002C2650"/>
    <w:rsid w:val="002C406F"/>
    <w:rsid w:val="002C47C1"/>
    <w:rsid w:val="002C5B03"/>
    <w:rsid w:val="002E16B1"/>
    <w:rsid w:val="002E36A5"/>
    <w:rsid w:val="002E6F22"/>
    <w:rsid w:val="002F3827"/>
    <w:rsid w:val="00303E2F"/>
    <w:rsid w:val="00304517"/>
    <w:rsid w:val="003171DB"/>
    <w:rsid w:val="00334656"/>
    <w:rsid w:val="003420A4"/>
    <w:rsid w:val="00373F0C"/>
    <w:rsid w:val="00376A49"/>
    <w:rsid w:val="00376A9B"/>
    <w:rsid w:val="003923A7"/>
    <w:rsid w:val="003C08C1"/>
    <w:rsid w:val="003C45DE"/>
    <w:rsid w:val="003D2E5F"/>
    <w:rsid w:val="003E306F"/>
    <w:rsid w:val="00414F97"/>
    <w:rsid w:val="00454997"/>
    <w:rsid w:val="0046122F"/>
    <w:rsid w:val="00473019"/>
    <w:rsid w:val="00482252"/>
    <w:rsid w:val="00484D5F"/>
    <w:rsid w:val="004A4621"/>
    <w:rsid w:val="004B58D4"/>
    <w:rsid w:val="004D1F00"/>
    <w:rsid w:val="004D2DBE"/>
    <w:rsid w:val="00517263"/>
    <w:rsid w:val="00522717"/>
    <w:rsid w:val="005265FC"/>
    <w:rsid w:val="00530726"/>
    <w:rsid w:val="00540397"/>
    <w:rsid w:val="005419DB"/>
    <w:rsid w:val="00560078"/>
    <w:rsid w:val="005640A1"/>
    <w:rsid w:val="00572540"/>
    <w:rsid w:val="005821E3"/>
    <w:rsid w:val="00582E98"/>
    <w:rsid w:val="005A7210"/>
    <w:rsid w:val="005B7B0C"/>
    <w:rsid w:val="005C5DD5"/>
    <w:rsid w:val="005D2F51"/>
    <w:rsid w:val="005F0E95"/>
    <w:rsid w:val="00630095"/>
    <w:rsid w:val="00646B5F"/>
    <w:rsid w:val="00646FC1"/>
    <w:rsid w:val="006675EE"/>
    <w:rsid w:val="00675D65"/>
    <w:rsid w:val="00680741"/>
    <w:rsid w:val="006816D9"/>
    <w:rsid w:val="00686464"/>
    <w:rsid w:val="00686AC1"/>
    <w:rsid w:val="00693F27"/>
    <w:rsid w:val="006C7C63"/>
    <w:rsid w:val="006D51CA"/>
    <w:rsid w:val="006E162E"/>
    <w:rsid w:val="006E2997"/>
    <w:rsid w:val="006E754B"/>
    <w:rsid w:val="007068B5"/>
    <w:rsid w:val="0074517A"/>
    <w:rsid w:val="00764492"/>
    <w:rsid w:val="0078183A"/>
    <w:rsid w:val="00783C24"/>
    <w:rsid w:val="007A2303"/>
    <w:rsid w:val="007A5AC9"/>
    <w:rsid w:val="007D458F"/>
    <w:rsid w:val="007E4063"/>
    <w:rsid w:val="007F1FE8"/>
    <w:rsid w:val="007F7BCB"/>
    <w:rsid w:val="00812F7E"/>
    <w:rsid w:val="00816F6C"/>
    <w:rsid w:val="008210E4"/>
    <w:rsid w:val="008544A4"/>
    <w:rsid w:val="008743C8"/>
    <w:rsid w:val="008839CE"/>
    <w:rsid w:val="00893AFF"/>
    <w:rsid w:val="00894146"/>
    <w:rsid w:val="0089445B"/>
    <w:rsid w:val="008B2423"/>
    <w:rsid w:val="008B5BA1"/>
    <w:rsid w:val="008C57D9"/>
    <w:rsid w:val="008D64E7"/>
    <w:rsid w:val="008F67FB"/>
    <w:rsid w:val="00924A62"/>
    <w:rsid w:val="00944073"/>
    <w:rsid w:val="00980DB6"/>
    <w:rsid w:val="009841A8"/>
    <w:rsid w:val="009D797D"/>
    <w:rsid w:val="009E5041"/>
    <w:rsid w:val="00A021EB"/>
    <w:rsid w:val="00A04112"/>
    <w:rsid w:val="00A07D22"/>
    <w:rsid w:val="00A27B43"/>
    <w:rsid w:val="00A37201"/>
    <w:rsid w:val="00A55A94"/>
    <w:rsid w:val="00A857CB"/>
    <w:rsid w:val="00A924FD"/>
    <w:rsid w:val="00A92609"/>
    <w:rsid w:val="00A929D8"/>
    <w:rsid w:val="00AA1FE7"/>
    <w:rsid w:val="00AB111A"/>
    <w:rsid w:val="00AB11D1"/>
    <w:rsid w:val="00AB1A79"/>
    <w:rsid w:val="00AB2AF8"/>
    <w:rsid w:val="00AB4A86"/>
    <w:rsid w:val="00AB5EB3"/>
    <w:rsid w:val="00AC2AB4"/>
    <w:rsid w:val="00AD6822"/>
    <w:rsid w:val="00B00F03"/>
    <w:rsid w:val="00B02C4B"/>
    <w:rsid w:val="00B036D2"/>
    <w:rsid w:val="00B06B70"/>
    <w:rsid w:val="00B06D35"/>
    <w:rsid w:val="00B10399"/>
    <w:rsid w:val="00B20857"/>
    <w:rsid w:val="00B21219"/>
    <w:rsid w:val="00B461A7"/>
    <w:rsid w:val="00B4738E"/>
    <w:rsid w:val="00BB4D3E"/>
    <w:rsid w:val="00C0704F"/>
    <w:rsid w:val="00C1339F"/>
    <w:rsid w:val="00C14412"/>
    <w:rsid w:val="00C24323"/>
    <w:rsid w:val="00C26E13"/>
    <w:rsid w:val="00C4253B"/>
    <w:rsid w:val="00C83E8D"/>
    <w:rsid w:val="00CA46B7"/>
    <w:rsid w:val="00CC3695"/>
    <w:rsid w:val="00CE1FBE"/>
    <w:rsid w:val="00CE2D7C"/>
    <w:rsid w:val="00D2155F"/>
    <w:rsid w:val="00D249B1"/>
    <w:rsid w:val="00D35BF9"/>
    <w:rsid w:val="00D367E4"/>
    <w:rsid w:val="00D45C26"/>
    <w:rsid w:val="00D527F9"/>
    <w:rsid w:val="00D5381A"/>
    <w:rsid w:val="00D6177D"/>
    <w:rsid w:val="00D73139"/>
    <w:rsid w:val="00D74009"/>
    <w:rsid w:val="00D75021"/>
    <w:rsid w:val="00D93205"/>
    <w:rsid w:val="00DB7770"/>
    <w:rsid w:val="00DE0D40"/>
    <w:rsid w:val="00E104ED"/>
    <w:rsid w:val="00E15FD3"/>
    <w:rsid w:val="00E16DD3"/>
    <w:rsid w:val="00E1757D"/>
    <w:rsid w:val="00E2739B"/>
    <w:rsid w:val="00E360C0"/>
    <w:rsid w:val="00E453F4"/>
    <w:rsid w:val="00E638C0"/>
    <w:rsid w:val="00E65A3A"/>
    <w:rsid w:val="00E84E3F"/>
    <w:rsid w:val="00E864B9"/>
    <w:rsid w:val="00E914BE"/>
    <w:rsid w:val="00E943D1"/>
    <w:rsid w:val="00E94BAF"/>
    <w:rsid w:val="00E96189"/>
    <w:rsid w:val="00EA03C8"/>
    <w:rsid w:val="00EB6B15"/>
    <w:rsid w:val="00ED7706"/>
    <w:rsid w:val="00ED7CAA"/>
    <w:rsid w:val="00F124A2"/>
    <w:rsid w:val="00F161F0"/>
    <w:rsid w:val="00F276E8"/>
    <w:rsid w:val="00F307DE"/>
    <w:rsid w:val="00F53BA5"/>
    <w:rsid w:val="00F72BBC"/>
    <w:rsid w:val="00F74048"/>
    <w:rsid w:val="00F76061"/>
    <w:rsid w:val="00F945B6"/>
    <w:rsid w:val="00FD613E"/>
    <w:rsid w:val="00FE4B6A"/>
    <w:rsid w:val="00FF082D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3F919F-50D2-45EC-B636-91945DA0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E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03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0E4"/>
    <w:pPr>
      <w:spacing w:before="75" w:after="150"/>
    </w:pPr>
    <w:rPr>
      <w:rFonts w:ascii="Verdana" w:hAnsi="Verdana"/>
      <w:sz w:val="17"/>
      <w:szCs w:val="17"/>
    </w:rPr>
  </w:style>
  <w:style w:type="character" w:customStyle="1" w:styleId="article1">
    <w:name w:val="article1"/>
    <w:basedOn w:val="a0"/>
    <w:rsid w:val="008210E4"/>
    <w:rPr>
      <w:color w:val="333333"/>
      <w:sz w:val="21"/>
      <w:szCs w:val="21"/>
    </w:rPr>
  </w:style>
  <w:style w:type="paragraph" w:styleId="a4">
    <w:name w:val="List Paragraph"/>
    <w:basedOn w:val="a"/>
    <w:uiPriority w:val="34"/>
    <w:qFormat/>
    <w:rsid w:val="005640A1"/>
    <w:pPr>
      <w:ind w:left="720"/>
      <w:contextualSpacing/>
    </w:pPr>
    <w:rPr>
      <w:rFonts w:ascii="Arial" w:hAnsi="Arial" w:cs="Arial"/>
      <w:b/>
      <w:color w:val="000000"/>
    </w:rPr>
  </w:style>
  <w:style w:type="paragraph" w:styleId="a5">
    <w:name w:val="footer"/>
    <w:basedOn w:val="a"/>
    <w:link w:val="a6"/>
    <w:uiPriority w:val="99"/>
    <w:unhideWhenUsed/>
    <w:rsid w:val="005640A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640A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A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640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40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5640A1"/>
    <w:rPr>
      <w:color w:val="3399FF"/>
      <w:sz w:val="48"/>
      <w:szCs w:val="48"/>
    </w:rPr>
  </w:style>
  <w:style w:type="paragraph" w:customStyle="1" w:styleId="FR1">
    <w:name w:val="FR1"/>
    <w:rsid w:val="005640A1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9">
    <w:name w:val="No Spacing"/>
    <w:link w:val="aa"/>
    <w:uiPriority w:val="1"/>
    <w:qFormat/>
    <w:rsid w:val="005640A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5640A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64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036D2"/>
  </w:style>
  <w:style w:type="paragraph" w:styleId="ad">
    <w:name w:val="header"/>
    <w:basedOn w:val="a"/>
    <w:link w:val="ae"/>
    <w:uiPriority w:val="99"/>
    <w:semiHidden/>
    <w:unhideWhenUsed/>
    <w:rsid w:val="00CE1F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E1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864B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864B9"/>
    <w:rPr>
      <w:rFonts w:ascii="Cambria" w:eastAsia="Times New Roman" w:hAnsi="Cambria" w:cs="Times New Roman"/>
      <w:sz w:val="24"/>
      <w:szCs w:val="24"/>
      <w:lang w:eastAsia="ru-RU"/>
    </w:rPr>
  </w:style>
  <w:style w:type="character" w:styleId="af1">
    <w:name w:val="Hyperlink"/>
    <w:basedOn w:val="a0"/>
    <w:rsid w:val="00E864B9"/>
    <w:rPr>
      <w:rFonts w:cs="Times New Roman"/>
      <w:color w:val="0000FF"/>
      <w:u w:val="single"/>
    </w:rPr>
  </w:style>
  <w:style w:type="paragraph" w:customStyle="1" w:styleId="11">
    <w:name w:val="Основной 1 см"/>
    <w:basedOn w:val="a"/>
    <w:rsid w:val="00E864B9"/>
    <w:pPr>
      <w:ind w:firstLine="567"/>
      <w:jc w:val="both"/>
    </w:pPr>
    <w:rPr>
      <w:sz w:val="28"/>
      <w:lang w:val="en-US" w:bidi="en-US"/>
    </w:rPr>
  </w:style>
  <w:style w:type="paragraph" w:customStyle="1" w:styleId="Style6">
    <w:name w:val="Style6"/>
    <w:basedOn w:val="a"/>
    <w:rsid w:val="00E864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rsid w:val="00E864B9"/>
    <w:rPr>
      <w:rFonts w:ascii="Times New Roman" w:hAnsi="Times New Roman" w:cs="Times New Roman"/>
      <w:sz w:val="20"/>
      <w:szCs w:val="20"/>
    </w:rPr>
  </w:style>
  <w:style w:type="paragraph" w:styleId="af2">
    <w:name w:val="Body Text"/>
    <w:basedOn w:val="a"/>
    <w:link w:val="af3"/>
    <w:rsid w:val="00E864B9"/>
    <w:pPr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E864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AB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2F3827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rsid w:val="002F3827"/>
    <w:rPr>
      <w:rFonts w:ascii="Times New Roman" w:eastAsia="Calibri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33B9E-A7FD-4480-BCEE-1AA3F2D8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Kopaneva</dc:creator>
  <cp:keywords/>
  <dc:description/>
  <cp:lastModifiedBy>Копанева</cp:lastModifiedBy>
  <cp:revision>127</cp:revision>
  <cp:lastPrinted>2016-12-07T12:10:00Z</cp:lastPrinted>
  <dcterms:created xsi:type="dcterms:W3CDTF">2013-05-15T08:27:00Z</dcterms:created>
  <dcterms:modified xsi:type="dcterms:W3CDTF">2019-10-19T08:18:00Z</dcterms:modified>
</cp:coreProperties>
</file>