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after="0" w:line="240" w:lineRule="auto"/>
        <w:rPr>
          <w:lang w:val="en-US"/>
          <w:rFonts w:ascii="Times New Roman" w:eastAsia="Cambria" w:hAnsi="Times New Roman" w:cs="Times New Roman"/>
          <w:sz w:val="24"/>
          <w:szCs w:val="24"/>
        </w:rPr>
      </w:pPr>
    </w:p>
    <w:p>
      <w:pPr>
        <w:keepNext/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                                             Пояснительная записка.</w:t>
      </w:r>
    </w:p>
    <w:p>
      <w:pPr>
        <w:keepNext/>
        <w:jc w:val="both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Чем завораживает ребенка театр? Конечно же, своими огромными возможностями.  Драматург, актеры, режиссер, художник-декоратор, гример, музыкант, осветитель, костюмер – каждый вкладывает свою долю творческого труда в общее благо. Поэтому, подлинным  творцом в театральном  искусстве является не отдельный человек, а коллектив –  творческий ансамбль</w:t>
      </w:r>
    </w:p>
    <w:p>
      <w:pPr>
        <w:jc w:val="both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Театр  –  синтез многих искусств, взаимодействующих друг с другом: литературы, живописи, архитектуры, скульптуры, музыки, вокала, танца… Но есть и одно такое искусство, которое принадлежит только театру – искусство актера. Актер – носитель специфики театра. Все искусства говорят на сцене через актера и в связи с ним. В чем же заключается специфика актера? Одно искусство от другого отличается материалом, из которого создаются художественные образы: цвет, линия, глина, мрамор… Главным материалом, возбудителем сценических переживаний актера является действие, направленное к определенной цели. В искусстве обязательно есть творцы, и есть инструменты: композитор и фортепиано, художник  и кисть, писатель и перо и т.д.     В театре актер одновременно и творец и инструмент своего искусства, а его действия служат ему материалом для создания образа.  </w:t>
      </w:r>
    </w:p>
    <w:p>
      <w:pPr>
        <w:jc w:val="both"/>
        <w:spacing w:after="0" w:line="360" w:lineRule="auto"/>
        <w:rPr>
          <w:rFonts w:ascii="Times New Roman" w:eastAsia="Calibri" w:hAnsi="Times New Roman" w:cs="Times New Roman"/>
          <w:sz w:val="24"/>
          <w:szCs w:val="24"/>
          <w:rtl w:val="off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Театральное искусство действенно, близко к игре. Игра для ребёнка - способ переработки полученных из окружающего мира впечатлений, знаний, подлинная социальная практика. В игре формируются все стороны личности ребёнка, происходят значительные изменения в его психике. В игре, следуя требованиям роли, ребёнок приобретает способность представлять себя на месте другого в воображаемой ситуации, согласовывать свои действия с действиями партнёра. Каждое литературное произведение (к примеру- сказка) всегда имеют нравственную направленность (дружба, доброта, честность, смелость). Благодаря этому  ребёнок познаёт мир не только умом, но и сердцем, выражает собственное отношение к добру и злу. Любимые герои становятся образцами для подражания и отождествления. Способность ребёнка к такой идентификации с полюбившимся образом позволяет педагогам с помощью театральной деятельности оказывать позитивное влияние на детей. Профессия артиста притягивает к себе многих детей. Творчество актуальная  потребность детства. Творческая активность детей обусловлена их возрастными психологическими особенностями: чувственной восприимчивостью мира.</w:t>
      </w:r>
    </w:p>
    <w:p>
      <w:pPr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>Сегодня т</w:t>
      </w:r>
      <w:r>
        <w:rPr>
          <w:rFonts w:ascii="Times New Roman" w:eastAsia="Times New Roman" w:hAnsi="Times New Roman" w:hint="default"/>
          <w:sz w:val="24"/>
          <w:szCs w:val="24"/>
        </w:rPr>
        <w:t>еатр, как ярчайшее средство художественной выразительности, несет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важнейшую гражданско-патриотическую миссию в воспитании обучающихся. </w:t>
      </w:r>
    </w:p>
    <w:p>
      <w:pPr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Благодаря театральным средствам, оживают герои истории, которые учат нашего зрителя беречь и любить свою Родину, ценить мир на Земле.</w:t>
      </w:r>
    </w:p>
    <w:p>
      <w:pPr>
        <w:jc w:val="both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Метод театрализации может быть очень активно использован во всех школьных мероприятиях патриотической тематики, посвященной общероссийским праздникам («День Победы», День защитников Отечества», «День славянской письменности и культуры», «День народного единства» и т.д).</w:t>
      </w:r>
    </w:p>
    <w:p>
      <w:pPr>
        <w:jc w:val="both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Направленность данной образовательной  программы - </w:t>
      </w:r>
      <w:r>
        <w:rPr>
          <w:rFonts w:ascii="Times New Roman" w:eastAsia="Calibri" w:hAnsi="Times New Roman" w:cs="Times New Roman"/>
          <w:b/>
          <w:sz w:val="24"/>
          <w:szCs w:val="24"/>
        </w:rPr>
        <w:t>художественная</w:t>
      </w:r>
      <w:r>
        <w:rPr>
          <w:rFonts w:ascii="Times New Roman" w:eastAsia="Calibri" w:hAnsi="Times New Roman" w:cs="Times New Roman"/>
          <w:sz w:val="24"/>
          <w:szCs w:val="24"/>
        </w:rPr>
        <w:t>, так как  ориентирована на развитие общей и эстетической культуры обучающихся, художественных способностей и склонностей, носит ярко выраженный креативный характер, предусматривая возможность творческого самовыражения, творческой импровизации.</w:t>
      </w:r>
    </w:p>
    <w:p>
      <w:pPr>
        <w:jc w:val="both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Педагогическая целесообразность -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программа  способствует воспитанию в детях таких качеств, как коллективизм, ответственность, требовательность к себе, желание найти своё место в творческой жизни  коллектива.</w:t>
      </w:r>
    </w:p>
    <w:p>
      <w:pPr>
        <w:jc w:val="both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Актуальность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программы обусловлена тем, что в настоящее время театральная   деятельность – наиболее зрелищная и массовая форма приобщения детей к искусствам. Игра для ребёнка естественный и доступный способ выражения художественных потребностей, чувств, настроений, хотя подчас им и не осознаваемых. С помощью средств театра  можно воспитать эмоциональную отзывчивость на прекрасное  в искусстве,  жизни, природе. </w:t>
      </w:r>
    </w:p>
    <w:p>
      <w:pPr>
        <w:jc w:val="both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К числу наиболее актуальных проблем относится:</w:t>
      </w:r>
    </w:p>
    <w:p>
      <w:pPr>
        <w:jc w:val="both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создание условий для творческого развития ребёнка;</w:t>
      </w:r>
    </w:p>
    <w:p>
      <w:pPr>
        <w:jc w:val="both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развитие мотивации к познанию и творчеству;</w:t>
      </w:r>
    </w:p>
    <w:p>
      <w:pPr>
        <w:jc w:val="both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обеспечение эмоционального благополучия ребёнка;</w:t>
      </w:r>
    </w:p>
    <w:p>
      <w:pPr>
        <w:jc w:val="both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приобщение детей к общечеловеческим ценностям;</w:t>
      </w:r>
    </w:p>
    <w:p>
      <w:pPr>
        <w:jc w:val="both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профилактика асоциального поведения;</w:t>
      </w:r>
    </w:p>
    <w:p>
      <w:pPr>
        <w:jc w:val="both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создание условий для социального, культурного и профессионального самоопределения, творческой самореализации личности ребёнка, её интеграции в систему мировой и отечественной культур;</w:t>
      </w:r>
    </w:p>
    <w:p>
      <w:pPr>
        <w:jc w:val="both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укрепление психического и физического здоровья.</w:t>
      </w:r>
    </w:p>
    <w:p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Цель программы:</w:t>
      </w:r>
    </w:p>
    <w:p>
      <w:pPr>
        <w:jc w:val="both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Главной целью программы является раскрытие творческого потенциала каждого ребенка через театральную деятельность.</w:t>
      </w:r>
    </w:p>
    <w:p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>
      <w:pPr>
        <w:jc w:val="both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достижения поставленных целей в программе решается целый ряд задач.</w:t>
      </w:r>
    </w:p>
    <w:p>
      <w:pPr>
        <w:jc w:val="both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1.Обучающие:</w:t>
      </w:r>
    </w:p>
    <w:p>
      <w:pPr>
        <w:jc w:val="both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расширять кругозор детей через содержание литературных произведений;</w:t>
      </w:r>
    </w:p>
    <w:p>
      <w:pPr>
        <w:jc w:val="both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приобщать детей к театральной культуре, обогащать словарь, вводя специальную      терминологию,  связанную с театральной деятельностью;</w:t>
      </w:r>
    </w:p>
    <w:p>
      <w:pPr>
        <w:jc w:val="both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учить навыкам и умениям в области актёрского мастерства;</w:t>
      </w:r>
    </w:p>
    <w:p>
      <w:pPr>
        <w:jc w:val="both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учить анализировать   ситуации, делать выводы и обобщения.</w:t>
      </w:r>
    </w:p>
    <w:p>
      <w:pPr>
        <w:jc w:val="both"/>
        <w:tabs>
          <w:tab w:val="left" w:pos="284"/>
          <w:tab w:val="left" w:pos="42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2.Развивающие:</w:t>
      </w:r>
    </w:p>
    <w:p>
      <w:pPr>
        <w:jc w:val="both"/>
        <w:numPr>
          <w:ilvl w:val="0"/>
          <w:numId w:val="3"/>
        </w:numPr>
        <w:tabs>
          <w:tab w:val="left" w:pos="284"/>
          <w:tab w:val="left" w:pos="426"/>
          <w:tab w:val="left" w:pos="144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развивать выразительность речи и грамматический строй речи;</w:t>
      </w:r>
    </w:p>
    <w:p>
      <w:pPr>
        <w:jc w:val="both"/>
        <w:numPr>
          <w:ilvl w:val="0"/>
          <w:numId w:val="3"/>
        </w:numPr>
        <w:tabs>
          <w:tab w:val="left" w:pos="284"/>
          <w:tab w:val="left" w:pos="426"/>
          <w:tab w:val="left" w:pos="144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развивать умение действовать на сцене;</w:t>
      </w:r>
    </w:p>
    <w:p>
      <w:pPr>
        <w:jc w:val="both"/>
        <w:numPr>
          <w:ilvl w:val="0"/>
          <w:numId w:val="3"/>
        </w:numPr>
        <w:tabs>
          <w:tab w:val="left" w:pos="284"/>
          <w:tab w:val="left" w:pos="426"/>
          <w:tab w:val="left" w:pos="144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развивать память, внимание, наблюдательность, творческое мышление и воображение;</w:t>
      </w:r>
    </w:p>
    <w:p>
      <w:pPr>
        <w:jc w:val="both"/>
        <w:numPr>
          <w:ilvl w:val="0"/>
          <w:numId w:val="3"/>
        </w:numPr>
        <w:tabs>
          <w:tab w:val="left" w:pos="284"/>
          <w:tab w:val="left" w:pos="426"/>
          <w:tab w:val="left" w:pos="144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развивать и совершенствовать гибкость, пластичность, координацию движений;</w:t>
      </w:r>
    </w:p>
    <w:p>
      <w:pPr>
        <w:jc w:val="both"/>
        <w:numPr>
          <w:ilvl w:val="0"/>
          <w:numId w:val="3"/>
        </w:numPr>
        <w:tabs>
          <w:tab w:val="left" w:pos="284"/>
          <w:tab w:val="left" w:pos="426"/>
          <w:tab w:val="left" w:pos="144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развивать способности  эмоционального, активного  восприятия искусства;</w:t>
      </w:r>
    </w:p>
    <w:p>
      <w:pPr>
        <w:jc w:val="both"/>
        <w:numPr>
          <w:ilvl w:val="0"/>
          <w:numId w:val="3"/>
        </w:numPr>
        <w:tabs>
          <w:tab w:val="left" w:pos="284"/>
          <w:tab w:val="left" w:pos="426"/>
          <w:tab w:val="left" w:pos="144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развивать способность работать в коллективе;</w:t>
      </w:r>
    </w:p>
    <w:p>
      <w:pPr>
        <w:jc w:val="both"/>
        <w:numPr>
          <w:ilvl w:val="0"/>
          <w:numId w:val="3"/>
        </w:numPr>
        <w:tabs>
          <w:tab w:val="left" w:pos="284"/>
          <w:tab w:val="left" w:pos="426"/>
          <w:tab w:val="left" w:pos="144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развивать образное мышление.</w:t>
      </w:r>
    </w:p>
    <w:p>
      <w:pPr>
        <w:jc w:val="both"/>
        <w:tabs>
          <w:tab w:val="left" w:pos="284"/>
          <w:tab w:val="left" w:pos="42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3.Воспитательные:</w:t>
      </w:r>
    </w:p>
    <w:p>
      <w:pPr>
        <w:jc w:val="both"/>
        <w:numPr>
          <w:ilvl w:val="0"/>
          <w:numId w:val="4"/>
        </w:numPr>
        <w:tabs>
          <w:tab w:val="left" w:pos="284"/>
          <w:tab w:val="left" w:pos="426"/>
          <w:tab w:val="left" w:pos="144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воспитывать интерес к театру, истории театра, профессии актёра и другим театральным профессиям;</w:t>
      </w:r>
    </w:p>
    <w:p>
      <w:pPr>
        <w:jc w:val="both"/>
        <w:numPr>
          <w:ilvl w:val="0"/>
          <w:numId w:val="4"/>
        </w:numPr>
        <w:tabs>
          <w:tab w:val="left" w:pos="284"/>
          <w:tab w:val="left" w:pos="426"/>
          <w:tab w:val="left" w:pos="144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воспитывать волю к достижению поставленной цели;</w:t>
      </w:r>
    </w:p>
    <w:p>
      <w:pPr>
        <w:jc w:val="both"/>
        <w:numPr>
          <w:ilvl w:val="0"/>
          <w:numId w:val="4"/>
        </w:numPr>
        <w:tabs>
          <w:tab w:val="left" w:pos="284"/>
          <w:tab w:val="left" w:pos="426"/>
          <w:tab w:val="left" w:pos="144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воспитывать художественно-эстетический вкус.</w:t>
      </w:r>
    </w:p>
    <w:p>
      <w:pPr>
        <w:jc w:val="both"/>
        <w:tabs>
          <w:tab w:val="left" w:pos="284"/>
          <w:tab w:val="left" w:pos="426"/>
          <w:tab w:val="left" w:pos="144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Возраст детей участвующих в реализации данной дополнительной программы- 7-1</w:t>
      </w:r>
      <w:r>
        <w:rPr>
          <w:rFonts w:ascii="Times New Roman" w:eastAsia="Calibri" w:hAnsi="Times New Roman" w:cs="Times New Roman"/>
          <w:sz w:val="24"/>
          <w:szCs w:val="24"/>
          <w:rtl w:val="off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лет.  Условия приема: все желающие. </w:t>
      </w:r>
    </w:p>
    <w:p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Срок реализации дополнительной образовательной программы - 1 год.   </w:t>
      </w:r>
    </w:p>
    <w:p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Численность в группе: 10-15 чел.</w:t>
      </w:r>
    </w:p>
    <w:p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Форма занятий – </w:t>
      </w:r>
      <w:r>
        <w:rPr>
          <w:rFonts w:ascii="Times New Roman" w:eastAsia="Calibri" w:hAnsi="Times New Roman" w:cs="Times New Roman"/>
          <w:sz w:val="24"/>
          <w:szCs w:val="24"/>
        </w:rPr>
        <w:t>групповая и индивидуальная.</w:t>
      </w:r>
    </w:p>
    <w:p>
      <w:pPr>
        <w:tabs>
          <w:tab w:val="left" w:pos="7872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Ожидаемые результаты:</w:t>
      </w:r>
    </w:p>
    <w:p>
      <w:pPr>
        <w:jc w:val="both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После прохождения программы ребёнок будет </w:t>
      </w:r>
      <w:r>
        <w:rPr>
          <w:rFonts w:ascii="Times New Roman" w:eastAsia="Calibri" w:hAnsi="Times New Roman" w:cs="Times New Roman"/>
          <w:b/>
          <w:sz w:val="24"/>
          <w:szCs w:val="24"/>
        </w:rPr>
        <w:t>знать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>
      <w:pPr>
        <w:jc w:val="both"/>
        <w:numPr>
          <w:ilvl w:val="0"/>
          <w:numId w:val="5"/>
        </w:numPr>
        <w:tabs>
          <w:tab w:val="left" w:pos="284"/>
          <w:tab w:val="left" w:pos="144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правила безопасносного   поведения на сцене и в зрительном зале;</w:t>
      </w:r>
    </w:p>
    <w:p>
      <w:pPr>
        <w:jc w:val="both"/>
        <w:numPr>
          <w:ilvl w:val="0"/>
          <w:numId w:val="5"/>
        </w:numPr>
        <w:tabs>
          <w:tab w:val="left" w:pos="284"/>
          <w:tab w:val="left" w:pos="144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основные элементы сценической культуры и культуры зрителя;</w:t>
      </w:r>
    </w:p>
    <w:p>
      <w:pPr>
        <w:jc w:val="both"/>
        <w:numPr>
          <w:ilvl w:val="0"/>
          <w:numId w:val="5"/>
        </w:numPr>
        <w:tabs>
          <w:tab w:val="left" w:pos="284"/>
          <w:tab w:val="left" w:pos="144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 театре как виде искусства;</w:t>
      </w:r>
    </w:p>
    <w:p>
      <w:pPr>
        <w:jc w:val="both"/>
        <w:numPr>
          <w:ilvl w:val="0"/>
          <w:numId w:val="5"/>
        </w:numPr>
        <w:tabs>
          <w:tab w:val="left" w:pos="284"/>
          <w:tab w:val="left" w:pos="144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театральные  термины;</w:t>
      </w:r>
    </w:p>
    <w:p>
      <w:pPr>
        <w:jc w:val="both"/>
        <w:numPr>
          <w:ilvl w:val="0"/>
          <w:numId w:val="5"/>
        </w:numPr>
        <w:tabs>
          <w:tab w:val="left" w:pos="284"/>
          <w:tab w:val="left" w:pos="144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основные элементы актёрского мастерства;</w:t>
      </w:r>
    </w:p>
    <w:p>
      <w:pPr>
        <w:jc w:val="both"/>
        <w:numPr>
          <w:ilvl w:val="0"/>
          <w:numId w:val="5"/>
        </w:numPr>
        <w:tabs>
          <w:tab w:val="left" w:pos="284"/>
          <w:tab w:val="left" w:pos="144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литературные произведения  для постановки, </w:t>
      </w:r>
    </w:p>
    <w:p>
      <w:pPr>
        <w:jc w:val="both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После прохождения программы ребенок будет </w:t>
      </w:r>
      <w:r>
        <w:rPr>
          <w:rFonts w:ascii="Times New Roman" w:eastAsia="Calibri" w:hAnsi="Times New Roman" w:cs="Times New Roman"/>
          <w:b/>
          <w:sz w:val="24"/>
          <w:szCs w:val="24"/>
        </w:rPr>
        <w:t>уметь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>
      <w:pPr>
        <w:jc w:val="both"/>
        <w:numPr>
          <w:ilvl w:val="0"/>
          <w:numId w:val="6"/>
        </w:numPr>
        <w:tabs>
          <w:tab w:val="left" w:pos="284"/>
          <w:tab w:val="left" w:pos="144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анализировать литературное произведение для постановки, </w:t>
      </w:r>
    </w:p>
    <w:p>
      <w:pPr>
        <w:jc w:val="both"/>
        <w:numPr>
          <w:ilvl w:val="0"/>
          <w:numId w:val="6"/>
        </w:numPr>
        <w:tabs>
          <w:tab w:val="left" w:pos="284"/>
          <w:tab w:val="left" w:pos="144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органически существовать на сценической площадке;</w:t>
      </w:r>
    </w:p>
    <w:p>
      <w:pPr>
        <w:jc w:val="both"/>
        <w:numPr>
          <w:ilvl w:val="0"/>
          <w:numId w:val="6"/>
        </w:numPr>
        <w:tabs>
          <w:tab w:val="left" w:pos="284"/>
          <w:tab w:val="left" w:pos="144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выразительно и грамотно говорить со сцены;</w:t>
      </w:r>
    </w:p>
    <w:p>
      <w:pPr>
        <w:jc w:val="both"/>
        <w:numPr>
          <w:ilvl w:val="0"/>
          <w:numId w:val="6"/>
        </w:numPr>
        <w:tabs>
          <w:tab w:val="left" w:pos="284"/>
          <w:tab w:val="left" w:pos="144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работать в коллективе, участвовать в коллективной постановке, </w:t>
      </w:r>
    </w:p>
    <w:p>
      <w:pPr>
        <w:jc w:val="both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После прохождения программы ребенок будет иметь </w:t>
      </w:r>
      <w:r>
        <w:rPr>
          <w:rFonts w:ascii="Times New Roman" w:eastAsia="Calibri" w:hAnsi="Times New Roman" w:cs="Times New Roman"/>
          <w:b/>
          <w:sz w:val="24"/>
          <w:szCs w:val="24"/>
        </w:rPr>
        <w:t>навыки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>
      <w:pPr>
        <w:jc w:val="both"/>
        <w:numPr>
          <w:ilvl w:val="0"/>
          <w:numId w:val="7"/>
        </w:numPr>
        <w:tabs>
          <w:tab w:val="left" w:pos="284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выполнения комплекса дыхательных упражнений, тренинга речевого аппарата;</w:t>
      </w:r>
    </w:p>
    <w:p>
      <w:pPr>
        <w:jc w:val="both"/>
        <w:numPr>
          <w:ilvl w:val="0"/>
          <w:numId w:val="7"/>
        </w:numPr>
        <w:tabs>
          <w:tab w:val="left" w:pos="284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выполнения упражнений актёрского тренинга;</w:t>
      </w:r>
    </w:p>
    <w:p>
      <w:pPr>
        <w:jc w:val="both"/>
        <w:numPr>
          <w:ilvl w:val="0"/>
          <w:numId w:val="7"/>
        </w:numPr>
        <w:tabs>
          <w:tab w:val="left" w:pos="284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самостоятельной постановки и решения нестандартных творческих задач;</w:t>
      </w:r>
    </w:p>
    <w:p>
      <w:pPr>
        <w:jc w:val="both"/>
        <w:numPr>
          <w:ilvl w:val="0"/>
          <w:numId w:val="7"/>
        </w:numPr>
        <w:tabs>
          <w:tab w:val="left" w:pos="284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выполнения упражнений на правильную работу диафрагмы;</w:t>
      </w:r>
    </w:p>
    <w:p>
      <w:pPr>
        <w:jc w:val="both"/>
        <w:numPr>
          <w:ilvl w:val="0"/>
          <w:numId w:val="7"/>
        </w:numPr>
        <w:tabs>
          <w:tab w:val="left" w:pos="284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выполнения комплекса упражнений на координацию движений, тренинга по сценическому движению;</w:t>
      </w:r>
    </w:p>
    <w:p>
      <w:pPr>
        <w:jc w:val="both"/>
        <w:numPr>
          <w:ilvl w:val="0"/>
          <w:numId w:val="7"/>
        </w:numPr>
        <w:tabs>
          <w:tab w:val="left" w:pos="284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совместной деятельности  в коллективе.</w:t>
      </w:r>
    </w:p>
    <w:p>
      <w:pPr>
        <w:jc w:val="both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Главный результат - открытие творческих способностей каждого ребенка, раскрепощение, выявление индивидуальности.</w:t>
      </w:r>
    </w:p>
    <w:p>
      <w:pPr>
        <w:jc w:val="both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Процесс отслеживания результативности  происходит на учебных занятиях в течение всего года, а также на открытых занятиях, на выпускном спектакле.</w:t>
      </w:r>
    </w:p>
    <w:p>
      <w:pPr>
        <w:jc w:val="both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Формы подведения итогов реализации дополнительной образовательной программы.</w:t>
      </w:r>
    </w:p>
    <w:p>
      <w:pPr>
        <w:numPr>
          <w:ilvl w:val="0"/>
          <w:numId w:val="8"/>
        </w:numPr>
        <w:tabs>
          <w:tab w:val="left" w:pos="284"/>
          <w:tab w:val="left" w:pos="72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отчётный показ спектакля</w:t>
      </w:r>
    </w:p>
    <w:p>
      <w:pPr>
        <w:numPr>
          <w:ilvl w:val="0"/>
          <w:numId w:val="8"/>
        </w:numPr>
        <w:tabs>
          <w:tab w:val="left" w:pos="284"/>
          <w:tab w:val="left" w:pos="72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шефские показы</w:t>
      </w:r>
    </w:p>
    <w:p>
      <w:pPr>
        <w:numPr>
          <w:ilvl w:val="0"/>
          <w:numId w:val="8"/>
        </w:numPr>
        <w:tabs>
          <w:tab w:val="left" w:pos="284"/>
          <w:tab w:val="left" w:pos="72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открытые занятия</w:t>
      </w:r>
    </w:p>
    <w:p>
      <w:pPr>
        <w:numPr>
          <w:ilvl w:val="0"/>
          <w:numId w:val="8"/>
        </w:numPr>
        <w:tabs>
          <w:tab w:val="left" w:pos="284"/>
          <w:tab w:val="left" w:pos="72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праздники, фестивали</w:t>
      </w:r>
    </w:p>
    <w:p>
      <w:pPr>
        <w:numPr>
          <w:ilvl w:val="0"/>
          <w:numId w:val="8"/>
        </w:numPr>
        <w:tabs>
          <w:tab w:val="left" w:pos="284"/>
          <w:tab w:val="left" w:pos="72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участие в окружных семинарах</w:t>
      </w:r>
    </w:p>
    <w:p>
      <w:pPr>
        <w:pStyle w:val="aff4"/>
        <w:spacing w:line="360" w:lineRule="auto"/>
        <w:rPr>
          <w:b/>
          <w:bCs/>
          <w:iCs/>
        </w:rPr>
      </w:pPr>
      <w:r>
        <w:rPr>
          <w:b/>
          <w:bCs/>
          <w:iCs/>
        </w:rPr>
        <w:t>Материально-техническое обеспечение.</w:t>
      </w:r>
    </w:p>
    <w:p>
      <w:pPr>
        <w:pStyle w:val="aff4"/>
        <w:ind w:left="0" w:firstLine="0"/>
        <w:numPr>
          <w:ilvl w:val="0"/>
          <w:numId w:val="9"/>
        </w:numPr>
        <w:tabs>
          <w:tab w:val="num"/>
          <w:tab w:val="left" w:pos="284"/>
          <w:tab w:val="clear" w:pos="720"/>
        </w:tabs>
        <w:spacing w:line="360" w:lineRule="auto"/>
        <w:rPr>
          <w:bCs/>
          <w:iCs/>
        </w:rPr>
      </w:pPr>
      <w:r>
        <w:rPr>
          <w:bCs/>
          <w:iCs/>
        </w:rPr>
        <w:t>Кабинет для занятий, столы, стулья;</w:t>
      </w:r>
    </w:p>
    <w:p>
      <w:pPr>
        <w:pStyle w:val="aff4"/>
        <w:ind w:left="0" w:firstLine="0"/>
        <w:numPr>
          <w:ilvl w:val="0"/>
          <w:numId w:val="9"/>
        </w:numPr>
        <w:tabs>
          <w:tab w:val="num"/>
          <w:tab w:val="left" w:pos="284"/>
          <w:tab w:val="clear" w:pos="720"/>
        </w:tabs>
        <w:spacing w:line="360" w:lineRule="auto"/>
        <w:rPr>
          <w:bCs/>
          <w:iCs/>
        </w:rPr>
      </w:pPr>
      <w:r>
        <w:rPr>
          <w:bCs/>
          <w:iCs/>
        </w:rPr>
        <w:t>Зал со сценой, звуковой и осветительной аппаратурой;</w:t>
      </w:r>
    </w:p>
    <w:p>
      <w:pPr>
        <w:pStyle w:val="aff4"/>
        <w:ind w:left="0" w:firstLine="0"/>
        <w:numPr>
          <w:ilvl w:val="0"/>
          <w:numId w:val="9"/>
        </w:numPr>
        <w:tabs>
          <w:tab w:val="num"/>
          <w:tab w:val="left" w:pos="284"/>
          <w:tab w:val="clear" w:pos="720"/>
        </w:tabs>
        <w:spacing w:line="360" w:lineRule="auto"/>
        <w:rPr>
          <w:bCs/>
          <w:iCs/>
        </w:rPr>
      </w:pPr>
      <w:r>
        <w:rPr>
          <w:bCs/>
          <w:iCs/>
        </w:rPr>
        <w:t>Магнитофон;</w:t>
      </w:r>
    </w:p>
    <w:p>
      <w:pPr>
        <w:pStyle w:val="aff4"/>
        <w:ind w:left="0" w:firstLine="0"/>
        <w:numPr>
          <w:ilvl w:val="0"/>
          <w:numId w:val="9"/>
        </w:numPr>
        <w:tabs>
          <w:tab w:val="num"/>
          <w:tab w:val="left" w:pos="284"/>
          <w:tab w:val="clear" w:pos="720"/>
        </w:tabs>
        <w:spacing w:line="360" w:lineRule="auto"/>
        <w:rPr>
          <w:bCs/>
          <w:iCs/>
        </w:rPr>
      </w:pPr>
      <w:r>
        <w:rPr>
          <w:bCs/>
          <w:iCs/>
        </w:rPr>
        <w:t>Видеопроигрыватель;</w:t>
      </w:r>
    </w:p>
    <w:p>
      <w:pPr>
        <w:pStyle w:val="aff4"/>
        <w:ind w:left="0" w:firstLine="0"/>
        <w:numPr>
          <w:ilvl w:val="0"/>
          <w:numId w:val="9"/>
        </w:numPr>
        <w:tabs>
          <w:tab w:val="num"/>
          <w:tab w:val="left" w:pos="284"/>
          <w:tab w:val="clear" w:pos="720"/>
        </w:tabs>
        <w:spacing w:line="360" w:lineRule="auto"/>
        <w:rPr>
          <w:bCs/>
          <w:iCs/>
        </w:rPr>
      </w:pPr>
      <w:r>
        <w:rPr>
          <w:bCs/>
          <w:iCs/>
        </w:rPr>
        <w:t>Шкаф для книг и технических средств обучения;</w:t>
      </w:r>
    </w:p>
    <w:p>
      <w:pPr>
        <w:pStyle w:val="aff4"/>
        <w:ind w:left="0" w:firstLine="0"/>
        <w:numPr>
          <w:ilvl w:val="0"/>
          <w:numId w:val="9"/>
        </w:numPr>
        <w:tabs>
          <w:tab w:val="num"/>
          <w:tab w:val="left" w:pos="284"/>
          <w:tab w:val="clear" w:pos="720"/>
        </w:tabs>
        <w:spacing w:line="360" w:lineRule="auto"/>
        <w:rPr>
          <w:bCs/>
          <w:iCs/>
        </w:rPr>
      </w:pPr>
      <w:r>
        <w:rPr>
          <w:bCs/>
          <w:iCs/>
        </w:rPr>
        <w:t>Музыкально - шумовые инструменты;</w:t>
      </w:r>
    </w:p>
    <w:p>
      <w:pPr>
        <w:pStyle w:val="aff4"/>
        <w:ind w:left="0" w:firstLine="0"/>
        <w:numPr>
          <w:ilvl w:val="0"/>
          <w:numId w:val="9"/>
        </w:numPr>
        <w:tabs>
          <w:tab w:val="num"/>
          <w:tab w:val="left" w:pos="284"/>
          <w:tab w:val="clear" w:pos="720"/>
        </w:tabs>
        <w:spacing w:line="360" w:lineRule="auto"/>
        <w:rPr>
          <w:bCs/>
          <w:iCs/>
        </w:rPr>
      </w:pPr>
      <w:r>
        <w:rPr>
          <w:bCs/>
          <w:iCs/>
        </w:rPr>
        <w:t>Ширмы, декорации;</w:t>
      </w:r>
    </w:p>
    <w:p>
      <w:pPr>
        <w:pStyle w:val="aff4"/>
        <w:ind w:left="0" w:firstLine="0"/>
        <w:numPr>
          <w:ilvl w:val="0"/>
          <w:numId w:val="9"/>
        </w:numPr>
        <w:tabs>
          <w:tab w:val="num"/>
          <w:tab w:val="left" w:pos="284"/>
          <w:tab w:val="clear" w:pos="720"/>
        </w:tabs>
        <w:spacing w:line="360" w:lineRule="auto"/>
        <w:rPr>
          <w:bCs/>
          <w:iCs/>
        </w:rPr>
      </w:pPr>
      <w:r>
        <w:rPr>
          <w:bCs/>
          <w:iCs/>
        </w:rPr>
        <w:t>Костюмы, бутафория, реквизит.</w:t>
      </w:r>
    </w:p>
    <w:p>
      <w:pPr>
        <w:pStyle w:val="aff4"/>
        <w:tabs>
          <w:tab w:val="num"/>
          <w:tab w:val="left" w:pos="284"/>
        </w:tabs>
        <w:spacing w:line="360" w:lineRule="auto"/>
        <w:rPr>
          <w:b/>
        </w:rPr>
      </w:pPr>
      <w:r>
        <w:rPr>
          <w:b/>
        </w:rPr>
        <w:t>Материальное обеспечение для каждого ребёнка:</w:t>
      </w:r>
    </w:p>
    <w:p>
      <w:pPr>
        <w:pStyle w:val="aff4"/>
        <w:ind w:left="0" w:firstLine="0"/>
        <w:numPr>
          <w:ilvl w:val="0"/>
          <w:numId w:val="10"/>
        </w:numPr>
        <w:tabs>
          <w:tab w:val="num"/>
          <w:tab w:val="left" w:pos="284"/>
        </w:tabs>
        <w:spacing w:line="360" w:lineRule="auto"/>
      </w:pPr>
      <w:r>
        <w:t>Форма для  театральных занятий. (Чешки, футболка, спортивные брюки-лосины).</w:t>
      </w:r>
    </w:p>
    <w:p>
      <w:pPr>
        <w:pStyle w:val="aff4"/>
        <w:ind w:left="0" w:firstLine="0"/>
        <w:numPr>
          <w:ilvl w:val="0"/>
          <w:numId w:val="10"/>
        </w:numPr>
        <w:tabs>
          <w:tab w:val="num"/>
          <w:tab w:val="left" w:pos="284"/>
        </w:tabs>
        <w:spacing w:line="360" w:lineRule="auto"/>
      </w:pPr>
      <w:r>
        <w:t>Тетрадь для записей.</w:t>
      </w:r>
    </w:p>
    <w:p>
      <w:pPr>
        <w:pStyle w:val="aff4"/>
        <w:ind w:left="0" w:firstLine="0"/>
        <w:numPr>
          <w:ilvl w:val="0"/>
          <w:numId w:val="10"/>
        </w:numPr>
        <w:tabs>
          <w:tab w:val="num"/>
          <w:tab w:val="left" w:pos="284"/>
        </w:tabs>
        <w:spacing w:line="360" w:lineRule="auto"/>
      </w:pPr>
      <w:r>
        <w:t>Сценарный материал</w:t>
      </w:r>
    </w:p>
    <w:p>
      <w:pPr>
        <w:pStyle w:val="aff4"/>
        <w:ind w:left="0" w:firstLine="0"/>
        <w:numPr>
          <w:ilvl w:val="0"/>
          <w:numId w:val="10"/>
        </w:numPr>
        <w:tabs>
          <w:tab w:val="num"/>
          <w:tab w:val="left" w:pos="284"/>
        </w:tabs>
        <w:spacing w:line="360" w:lineRule="auto"/>
      </w:pPr>
      <w:r>
        <w:t>Театральный реквизит,  сценические костюмы.</w:t>
      </w:r>
    </w:p>
    <w:p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Примечание:</w:t>
      </w:r>
      <w:r>
        <w:rPr>
          <w:rFonts w:ascii="Times New Roman" w:eastAsia="Times New Roman" w:hAnsi="Times New Roman"/>
          <w:sz w:val="24"/>
          <w:szCs w:val="24"/>
        </w:rPr>
        <w:t xml:space="preserve"> При необходимости, программа может быть реализована в дистанционно-образовательном формате.</w:t>
      </w:r>
    </w:p>
    <w:p>
      <w:pPr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 - ТЕМАТИЧЕСКОЕ ПЛАНИРОВАНИЕ </w:t>
      </w:r>
    </w:p>
    <w:p>
      <w:pPr>
        <w:jc w:val="center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-699" w:type="dxa"/>
        <w:tblLook w:val="04A0" w:firstRow="1" w:lastRow="0" w:firstColumn="1" w:lastColumn="0" w:noHBand="0" w:noVBand="1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8"/>
        <w:gridCol w:w="6704"/>
        <w:gridCol w:w="829"/>
        <w:gridCol w:w="1133"/>
      </w:tblGrid>
      <w:tr>
        <w:trPr>
          <w:trHeight w:val="254" w:hRule="atLeast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704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>
        <w:trPr>
          <w:trHeight w:val="254" w:hRule="atLeast"/>
        </w:trPr>
        <w:tc>
          <w:tcPr>
            <w:tcW w:w="1418" w:type="dxa"/>
            <w:vMerge w:val="continue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>
        <w:trPr>
          <w:trHeight w:val="254" w:hRule="atLeast"/>
        </w:trPr>
        <w:tc>
          <w:tcPr>
            <w:tcW w:w="10084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Комплектация группы</w:t>
            </w:r>
          </w:p>
        </w:tc>
      </w:tr>
      <w:tr>
        <w:trPr>
          <w:trHeight w:val="254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Набор детей, рассказ об объединении.</w:t>
            </w: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>
        <w:trPr>
          <w:trHeight w:val="254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анкетирование</w:t>
            </w: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254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Собеседование « Человек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rtl w:val="off"/>
              </w:rPr>
              <w:t>и театр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>
        <w:trPr>
          <w:trHeight w:val="254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группы</w:t>
            </w: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>
        <w:trPr>
          <w:trHeight w:val="254" w:hRule="atLeast"/>
        </w:trPr>
        <w:tc>
          <w:tcPr>
            <w:tcW w:w="10084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1.Организационное занятие</w:t>
            </w:r>
          </w:p>
        </w:tc>
      </w:tr>
      <w:tr>
        <w:trPr>
          <w:trHeight w:val="254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детей. Инструктаж по ТБ</w:t>
            </w: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463" w:hRule="atLeast"/>
        </w:trPr>
        <w:tc>
          <w:tcPr>
            <w:tcW w:w="10084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2.Беседы о театре.</w:t>
            </w:r>
          </w:p>
        </w:tc>
      </w:tr>
      <w:tr>
        <w:trPr>
          <w:trHeight w:val="254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Беседы о театре.</w:t>
            </w: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254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Беседы о театре.</w:t>
            </w: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gridAfter w:val="2"/>
          <w:wAfter w:w="1962" w:type="dxa"/>
          <w:trHeight w:val="254" w:hRule="atLeast"/>
        </w:trPr>
        <w:tc>
          <w:tcPr>
            <w:tcW w:w="812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3.Актёрское мастерство.</w:t>
            </w:r>
          </w:p>
        </w:tc>
      </w:tr>
      <w:tr>
        <w:trPr>
          <w:trHeight w:val="221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Внимание.</w:t>
            </w: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221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Внимание.</w:t>
            </w: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221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Внимание.</w:t>
            </w: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338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rtl w:val="off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вобода мышц.</w:t>
            </w: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338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rtl w:val="off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вобода мышц.</w:t>
            </w: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338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rtl w:val="off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вобода мышц.</w:t>
            </w: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338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rtl w:val="off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вобода мышц.</w:t>
            </w: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507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Действие. «Если бы», «предлагаемые обстоятельства». 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507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ценическое действие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>
            <w:pPr>
              <w:jc w:val="center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507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rtl w:val="off"/>
              </w:rPr>
              <w:t>Э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тюды групповые.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507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rtl w:val="off"/>
              </w:rPr>
              <w:t>Э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тюды групповые.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507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rtl w:val="off"/>
              </w:rPr>
              <w:t>Э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тюды групповые .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507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Этюды групповые.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306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Кинолента видений.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306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Кинолента видений.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Кинолента видений.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267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Память физических действий. 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267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Память физических действий. 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267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Этюды.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Этюды.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267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Этюды.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272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Наблюдение. 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272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272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Этюды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248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Темпо - ритм. 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248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Этюды.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248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Этюды.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248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Этюды.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10084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4.Сценическая речь.</w:t>
            </w:r>
          </w:p>
        </w:tc>
      </w:tr>
      <w:tr>
        <w:trPr>
          <w:trHeight w:val="383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Сценическая речь.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253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Сценическая речь.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Сценическая речь.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Сценическая речь.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10084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5.Анализ и инсценировка материала, выбранного для постановки.</w:t>
            </w:r>
          </w:p>
        </w:tc>
      </w:tr>
      <w:tr>
        <w:trPr>
          <w:trHeight w:val="268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литературного материала.</w:t>
            </w: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95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рассказа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rtl w:val="off"/>
              </w:rPr>
              <w:t>о войне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95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Обсуждение прочитанного рассказа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rtl w:val="off"/>
              </w:rPr>
              <w:t>.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95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Видеопросмотр фильма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rtl w:val="off"/>
              </w:rPr>
              <w:t>о войне.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95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фильма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rtl w:val="off"/>
              </w:rPr>
              <w:t>.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95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постановкой спектакля.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95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постановкой спектакля.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95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постановкой спектакля.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95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постановкой спектакля.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95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постановкой спектакля.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95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постановкой спектакля.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95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фильма “К.С.Станиславский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rtl w:val="off"/>
              </w:rPr>
              <w:t>-великий режис-сёр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95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и обсуждение видеоурока “Работа актёра над ролью”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95" w:hRule="atLeast"/>
        </w:trPr>
        <w:tc>
          <w:tcPr>
            <w:tcW w:w="10084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6. Театральные секреты</w:t>
            </w: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95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спектакля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rtl w:val="off"/>
              </w:rPr>
              <w:t xml:space="preserve">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войн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rtl w:val="off"/>
              </w:rPr>
              <w:t>е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95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театра “Капустник Волшебников”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95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видеоурока “Работа актёра над собой”</w:t>
            </w: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95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“Семейный театр”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95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Идеи и обсуждения : “Наш домашний театр”</w:t>
            </w: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95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театрализованного концерта</w:t>
            </w: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95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видеопрограммы “Ключи от лета”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95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Видеопросмотр и разучивание упр. по сценической речи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95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rtl w:val="off"/>
              </w:rPr>
              <w:t>Чтение по ролям отрывка из произведения о ВОВ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95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Просмотр и обсуждение  конкурса “Живое слово”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95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Повторяем произведения, которые учили наизусть (басня)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95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Учимся делать видеозапись басни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95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Просмотр спектакля о войне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rtl w:val="off"/>
              </w:rPr>
              <w:t xml:space="preserve"> в видеозаписи.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95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Обсуждение просмотренного спектакля</w:t>
            </w: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95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Читаем  рассказы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rtl w:val="off"/>
              </w:rPr>
              <w:t xml:space="preserve">героях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Великой Отечественной войн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rtl w:val="off"/>
              </w:rPr>
              <w:t>ы</w:t>
            </w: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95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rtl w:val="off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Выбираем из  рассказа отрывок и учим наизусть</w:t>
            </w: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rtl w:val="off"/>
              </w:rPr>
              <w:t>2</w:t>
            </w: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rtl w:val="off"/>
              </w:rPr>
            </w:pP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95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Учимся делать видеозапись декламации выученного отрывка</w:t>
            </w: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95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Учимся делать фото в образе театрализованного героя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rtl w:val="off"/>
              </w:rPr>
            </w:pP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rtl w:val="off"/>
              </w:rPr>
              <w:t>2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95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rtl w:val="off"/>
              </w:rPr>
              <w:t>Анализируем и репетируем отрывок спектакля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95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rtl w:val="off"/>
              </w:rPr>
              <w:t>Анализируем и репетируем отрывок   с спектакля спектакля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rtl w:val="off"/>
              </w:rPr>
              <w:t>2</w:t>
            </w:r>
          </w:p>
        </w:tc>
      </w:tr>
      <w:tr>
        <w:trPr>
          <w:trHeight w:val="95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rtl w:val="off"/>
              </w:rPr>
              <w:t>Показываем отрывок спектакля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rtl w:val="off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rtl w:val="off"/>
              </w:rPr>
              <w:t>2</w:t>
            </w:r>
          </w:p>
        </w:tc>
      </w:tr>
      <w:tr>
        <w:trPr>
          <w:trHeight w:val="95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Урок-совет: Прочитать за летние каникулы  пьесу по выбору</w:t>
            </w: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254" w:hRule="atLeast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254" w:hRule="atLeast"/>
        </w:trPr>
        <w:tc>
          <w:tcPr>
            <w:tcW w:w="812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Итого:</w:t>
            </w:r>
          </w:p>
        </w:tc>
        <w:tc>
          <w:tcPr>
            <w:tcW w:w="1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rtl w:val="off"/>
              </w:rPr>
              <w:t xml:space="preserve">50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час.</w:t>
            </w:r>
          </w:p>
        </w:tc>
      </w:tr>
    </w:tbl>
    <w:p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>
      <w:pPr>
        <w:rPr>
          <w:rFonts w:ascii="Times New Roman" w:eastAsia="Calibri" w:hAnsi="Times New Roman" w:cs="Times New Roman"/>
          <w:b/>
          <w:sz w:val="24"/>
          <w:szCs w:val="24"/>
          <w:rtl w:val="off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программы:</w:t>
      </w:r>
    </w:p>
    <w:p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1.Организационное занятие.</w:t>
      </w:r>
    </w:p>
    <w:p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Знакомство с будущими актёрами школьного театрального кружка. Прослушивание детей (чтение стихов, отрывков из рассказов</w:t>
      </w:r>
      <w:r>
        <w:rPr>
          <w:rFonts w:ascii="Times New Roman" w:eastAsia="Calibri" w:hAnsi="Times New Roman" w:cs="Times New Roman"/>
          <w:sz w:val="24"/>
          <w:szCs w:val="24"/>
          <w:rtl w:val="off"/>
        </w:rPr>
        <w:t>, анкетирование “Человек и театр”</w:t>
      </w:r>
      <w:r>
        <w:rPr>
          <w:rFonts w:ascii="Times New Roman" w:eastAsia="Calibri" w:hAnsi="Times New Roman" w:cs="Times New Roman"/>
          <w:sz w:val="24"/>
          <w:szCs w:val="24"/>
        </w:rPr>
        <w:t>), Информация о плане работы на учебный год. Запись личных данных детей. Рассказ о правилах поведения на занятиях по дополнительному образованию, знакомство с расписанием занятий. Проведение  инструктажа по ТБ.</w:t>
      </w:r>
    </w:p>
    <w:p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2.Беседы о театре.</w:t>
      </w:r>
    </w:p>
    <w:p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Театральные беседы по истории театра с использованием книг:  Г.Бояджиева «От Софокла до Брехта за 40 театральных вечеров», Т.Д. Цидина «История русского театра»Презентации и фильмы по истории театрального искусства: « История возникновения театра», «История в лицах. Театр. Рампа», «История русского театра» и т.д.По окончании изучения тем раздела, детям может быть предложено написать небольшое сочинение-рассуждение «Каким я вижу современный театр»</w:t>
      </w:r>
    </w:p>
    <w:p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3.Актёрское мастерство.</w:t>
      </w:r>
    </w:p>
    <w:p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Изучение  раздела «Актёрское мастерство», проходит с использованием теории (и практических упражнений) по системе К.С. Станиславского.</w:t>
      </w:r>
    </w:p>
    <w:p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1.)Внимание. Юные артисты знакомятся с понятием «актёрское внимание». Выполняют практические задания на внимание: « Зеркало», «Клавиатура », «Что изменилось?» и т.д. </w:t>
      </w:r>
    </w:p>
    <w:p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2.)Свобода мышц. В диалоге с детьми, выясняем, почему мышцы актёра на сцене должны быть полностью раскрепощены. Выполняем практические упражнения на «освобождение мышц»: «Воздушный шарик», «Извозчик», « На пляже», «Штангист» и т.д.</w:t>
      </w:r>
    </w:p>
    <w:p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3.)Действие. Учим определение «Сценическое действие». Выполняем упражнения-этюды на импровизацию: « Собираю чемодан», « Вешаю картину», «Еду по бездорожью», «Пробираюсь по скрипучему полу»  и т.д. </w:t>
      </w:r>
    </w:p>
    <w:p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4.)Воображение и фантазия. Кинолента видений. Память физических действий.</w:t>
      </w:r>
    </w:p>
    <w:p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Изучаем определения данных театральных терминов, как способности внутренне проигрывать ситуацию. Используя фантазию и воображении, составляем и разыгрываем этюды на память физических действий: « На остановке», «Счастливый билет», « В переполненном автобусе» и т.д.</w:t>
      </w:r>
    </w:p>
    <w:p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5.)Наблюдение и Темпо -ритм. Коллективно(используя примеры из жизни) составляем определение для этих театральных понятий. Применяем их на практике, используя упражнения: «Сижу на лавочке в людном месте», « Обыск», « Минное поле» и т.д. </w:t>
      </w:r>
    </w:p>
    <w:p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</w:rPr>
        <w:t>4.Сценическая речь.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Сценическая речь. Просматриваем видеоролики  по сценической речи: «Как научиться говорить», «Ораторское мастерство для детей».Изучаем и отрабатываем  упражнения для постановки дыхания, артикуляции, упражнения для звучания и дикции( по книге Е.Шестакова «Говори красиво и уверенно. Основы сценической речи»).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5.Анализ и инсценировка материала, выбранного для постановки.</w:t>
      </w:r>
    </w:p>
    <w:p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Выбираем литературный материал для работы. Это могут быть произведения предложенные не только педагогом, но и материалы, выбранные детьми-участниками объединения (например, стихи, отрывки из произведений, которые войдут в общий сценарий). Предпочтение отдаем материалу по патриотическую направлению. Можно  рассмотреть такие произведения о войне, как: «Иван», автор В.Богомолов, сценарии  «Детство опаленное войной», «Просто ты умела ждать» и т.д.</w:t>
      </w:r>
    </w:p>
    <w:p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ходе анализа литературных произведений (сценария), дети должны получить информацию об авторе ( если это книга или пьеса и запомнить его), научиться определять главных и второстепенных героев произведения, событийный ряд произведения, его главное событие и основную мысль, актуальность.</w:t>
      </w:r>
    </w:p>
    <w:p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Приветствуется, если ребенок сам выразил желание сыграть того или иного героя в спектакле, тогда он с желанием будет работать над образом своего героя.</w:t>
      </w:r>
    </w:p>
    <w:p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6.Театральные секреты.</w:t>
      </w:r>
    </w:p>
    <w:p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того, чтобы, работая над ролью в спектакле</w:t>
      </w:r>
      <w:r>
        <w:rPr>
          <w:rFonts w:ascii="Times New Roman" w:eastAsia="Calibri" w:hAnsi="Times New Roman" w:cs="Times New Roman"/>
          <w:sz w:val="24"/>
          <w:szCs w:val="24"/>
          <w:rtl w:val="off"/>
        </w:rPr>
        <w:t xml:space="preserve"> (отрывке)</w:t>
      </w:r>
      <w:r>
        <w:rPr>
          <w:rFonts w:ascii="Times New Roman" w:eastAsia="Calibri" w:hAnsi="Times New Roman" w:cs="Times New Roman"/>
          <w:sz w:val="24"/>
          <w:szCs w:val="24"/>
        </w:rPr>
        <w:t>, ребёнок не утрачивал интерес, эмоционально не выгорал, необходимо использовать «театральные секреты», подразумевающие смену деятельности. Например, рассказать и показать (фрагменты репетиций ) в видеозаписи,  о том, как работали профессиональные актёры над спектаклем « Когда-нибудь закончится война» .</w:t>
      </w:r>
    </w:p>
    <w:p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Так же, можно посмотреть видео уроки или мастер-классы на тему: «Работа актёра над собой», « Работа актёра над ролью». В перерывах между репетициями, необходимо проводить музыкальные разминки и игровые минутки, идеи для которых можно взять из театрализованных программ («Ключи от лета»  и «Секреты хорошего настроения» и др.).</w:t>
      </w:r>
    </w:p>
    <w:p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В минуты отдыха от основной репетиции, можно предложить детям устроить «поэтический батл»  на знание стихов о войне (достаточно вспомнить несколько строчек произведения) или написать небольшое эссе-рассуждение о своём герое (к примеру, каким бы он был, если бы жил в наши дни.</w:t>
      </w:r>
    </w:p>
    <w:p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Список литературы: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Андрачников С.Г. Теория и практика сценической школы. - М., 2006г.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Аникеева Н.П. Воспитание игрой. Книга для учителя. – М.: Просвещение, 2004г.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Бондарева В. Записки помрежа. - М.: Искусство, 2005г.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Брянцев А.А. Воспоминания/ Статьи. - М., 2009г.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Горчаков Н.М. Режиссерские уроки Станиславского. - М., 2001г.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Гиппиус З.В. Гимнастика чувств. Тренинг творческой психотехники. - Л.-М.: Искусство, 2002г.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Захава Б. Е. Мастерство актера и режиссера. - М.: Просвещение, 2018г.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Когтев Г. В. Грим и сценический образ. - М.: Советская Россия, 2006г.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Корогодский З.Я. Начало, СПб, 2005г.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Логинова В. Заметки художника-гримера. - М.: Искусство, 2004г.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Новицкая Л.П. Тренинг и муштра. - М., 2002г.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12. Паламишев А. М. Мастерство режиссера. Действенный анализ пьесы. - М.: Просвещение, 2006г. </w:t>
      </w:r>
    </w:p>
    <w:p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Станиславский К. С. Собрание сочинений (I – II том). - М.: Искусство,</w:t>
      </w:r>
    </w:p>
    <w:p/>
    <w:p>
      <w:pPr>
        <w:rPr>
          <w:b/>
        </w:rPr>
      </w:pPr>
    </w:p>
    <w:p>
      <w:pPr>
        <w:rPr>
          <w:rFonts w:ascii="Times New Roman" w:eastAsia="Calibri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  <w:font w:name="Cambria">
    <w:panose1 w:val="02040503050406030204"/>
    <w:family w:val="roman"/>
    <w:charset w:val="cc"/>
    <w:notTrueType w:val="true"/>
    <w:sig w:usb0="E00006FF" w:usb1="420024FF" w:usb2="02000000" w:usb3="00000001" w:csb0="2000019F" w:csb1="00000001"/>
  </w:font>
  <w:font w:name="Arial">
    <w:panose1 w:val="020B0604020202020204"/>
    <w:family w:val="swiss"/>
    <w:charset w:val="cc"/>
    <w:notTrueType w:val="true"/>
    <w:sig w:usb0="E0002EFF" w:usb1="C000785B" w:usb2="00000009" w:usb3="00000001" w:csb0="400001FF" w:csb1="FFFF0000"/>
  </w:font>
  <w:font w:name="Calibri">
    <w:panose1 w:val="020F0502020204030204"/>
    <w:family w:val="swiss"/>
    <w:charset w:val="cc"/>
    <w:notTrueType w:val="true"/>
    <w:sig w:usb0="E4002EFF" w:usb1="C000247B" w:usb2="00000009" w:usb3="00000001" w:csb0="200001FF" w:csb1="00000001"/>
  </w:font>
  <w:font w:name="Symbol">
    <w:panose1 w:val="05050102010706020507"/>
    <w:family w:val="roman"/>
    <w:charset w:val="02"/>
    <w:notTrueType w:val="true"/>
    <w:sig w:usb0="00000001" w:usb1="00000001" w:usb2="00000001" w:usb3="00000001" w:csb0="80000000" w:csb1="00000001"/>
  </w:font>
  <w:font w:name="Courier New">
    <w:panose1 w:val="02070309020205020404"/>
    <w:family w:val="modern"/>
    <w:charset w:val="cc"/>
    <w:notTrueType w:val="true"/>
    <w:sig w:usb0="E0002EFF" w:usb1="C0007843" w:usb2="00000009" w:usb3="00000001" w:csb0="400001FF" w:csb1="FFFF0000"/>
  </w:font>
  <w:font w:name="Wingdings">
    <w:panose1 w:val="05000000000000000000"/>
    <w:family w:val="auto"/>
    <w:charset w:val="02"/>
    <w:notTrueType w:val="tru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4e247d7d"/>
    <w:multiLevelType w:val="multilevel"/>
    <w:tmpl w:val="d4ea9ff0"/>
    <w:lvl w:ilvl="0">
      <w:start w:val="1"/>
      <w:numFmt w:val="bullet"/>
      <w:lvlText w:val="•"/>
      <w:lvlJc w:val="left"/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1">
    <w:nsid w:val="6511183b"/>
    <w:multiLevelType w:val="multilevel"/>
    <w:tmpl w:val="8f7c0060"/>
    <w:lvl w:ilvl="0">
      <w:start w:val="1"/>
      <w:numFmt w:val="bullet"/>
      <w:lvlText w:val="•"/>
      <w:lvlJc w:val="left"/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2">
    <w:nsid w:val="6ca2c20"/>
    <w:multiLevelType w:val="multilevel"/>
    <w:tmpl w:val="119a7f44"/>
    <w:lvl w:ilvl="0">
      <w:start w:val="1"/>
      <w:numFmt w:val="bullet"/>
      <w:lvlText w:val="•"/>
      <w:lvlJc w:val="left"/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3">
    <w:nsid w:val="b2f3516"/>
    <w:multiLevelType w:val="multilevel"/>
    <w:tmpl w:val="81bef210"/>
    <w:lvl w:ilvl="0">
      <w:start w:val="1"/>
      <w:numFmt w:val="bullet"/>
      <w:lvlText w:val="•"/>
      <w:lvlJc w:val="left"/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4">
    <w:nsid w:val="56fb17f9"/>
    <w:multiLevelType w:val="multilevel"/>
    <w:tmpl w:val="b240d59a"/>
    <w:lvl w:ilvl="0">
      <w:start w:val="1"/>
      <w:numFmt w:val="bullet"/>
      <w:lvlText w:val="•"/>
      <w:lvlJc w:val="left"/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5">
    <w:nsid w:val="71521d8c"/>
    <w:multiLevelType w:val="multilevel"/>
    <w:tmpl w:val="5d32b678"/>
    <w:lvl w:ilvl="0">
      <w:start w:val="1"/>
      <w:numFmt w:val="bullet"/>
      <w:lvlText w:val="•"/>
      <w:lvlJc w:val="left"/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6">
    <w:nsid w:val="52d502e5"/>
    <w:multiLevelType w:val="multilevel"/>
    <w:tmpl w:val="93861228"/>
    <w:lvl w:ilvl="0">
      <w:start w:val="1"/>
      <w:numFmt w:val="bullet"/>
      <w:lvlText w:val="•"/>
      <w:lvlJc w:val="left"/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7">
    <w:nsid w:val="4bab2974"/>
    <w:multiLevelType w:val="multilevel"/>
    <w:tmpl w:val="1826aa48"/>
    <w:lvl w:ilvl="0">
      <w:start w:val="1"/>
      <w:numFmt w:val="bullet"/>
      <w:lvlText w:val="•"/>
      <w:lvlJc w:val="left"/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8">
    <w:nsid w:val="1dfa2b03"/>
    <w:multiLevelType w:val="hybridMultilevel"/>
    <w:tmpl w:val="8aa0927c"/>
    <w:lvl w:ilvl="0" w:tplc="4190001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  <w:tabs>
          <w:tab w:val="num" w:pos="2880"/>
        </w:tabs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  <w:tabs>
          <w:tab w:val="num" w:pos="3600"/>
        </w:tabs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  <w:tabs>
          <w:tab w:val="num" w:pos="5040"/>
        </w:tabs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  <w:tabs>
          <w:tab w:val="num" w:pos="5760"/>
        </w:tabs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</w:rPr>
    </w:lvl>
  </w:abstractNum>
  <w:abstractNum w:abstractNumId="9">
    <w:nsid w:val="f555ef9"/>
    <w:multiLevelType w:val="hybridMultilevel"/>
    <w:tmpl w:val="7706b866"/>
    <w:lvl w:ilvl="0" w:tplc="4190001">
      <w:start w:val="1"/>
      <w:numFmt w:val="bullet"/>
      <w:lvlText w:val=""/>
      <w:lvlJc w:val="left"/>
      <w:pPr>
        <w:ind w:left="1080" w:hanging="360"/>
        <w:tabs>
          <w:tab w:val="num" w:pos="1080"/>
        </w:tabs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1800" w:hanging="360"/>
        <w:tabs>
          <w:tab w:val="num" w:pos="1800"/>
        </w:tabs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520" w:hanging="360"/>
        <w:tabs>
          <w:tab w:val="num" w:pos="2520"/>
        </w:tabs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3240" w:hanging="360"/>
        <w:tabs>
          <w:tab w:val="num" w:pos="3240"/>
        </w:tabs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960" w:hanging="360"/>
        <w:tabs>
          <w:tab w:val="num" w:pos="3960"/>
        </w:tabs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680" w:hanging="360"/>
        <w:tabs>
          <w:tab w:val="num" w:pos="4680"/>
        </w:tabs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400" w:hanging="360"/>
        <w:tabs>
          <w:tab w:val="num" w:pos="5400"/>
        </w:tabs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6120" w:hanging="360"/>
        <w:tabs>
          <w:tab w:val="num" w:pos="6120"/>
        </w:tabs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840" w:hanging="360"/>
        <w:tabs>
          <w:tab w:val="num" w:pos="6840"/>
        </w:tabs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  <w:rPr>
      <w:lang w:eastAsia="ru-RU"/>
      <w:rFonts w:eastAsiaTheme="minorEastAsia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f4">
    <w:name w:val="Body Text"/>
    <w:basedOn w:val="a1"/>
    <w:pPr>
      <w:jc w:val="both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2018-11-13T09:47:00Z</dcterms:created>
  <dcterms:modified xsi:type="dcterms:W3CDTF">2021-10-17T13:15:26Z</dcterms:modified>
  <cp:version>0900.0000.01</cp:version>
</cp:coreProperties>
</file>