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FD" w:rsidRDefault="003016FD" w:rsidP="003016FD">
      <w:pPr>
        <w:widowControl w:val="0"/>
        <w:ind w:right="-1"/>
        <w:jc w:val="both"/>
        <w:outlineLvl w:val="2"/>
        <w:rPr>
          <w:b/>
          <w:bCs/>
          <w:spacing w:val="-3"/>
        </w:rPr>
      </w:pPr>
    </w:p>
    <w:p w:rsidR="003016FD" w:rsidRPr="001B5BE8" w:rsidRDefault="003016FD" w:rsidP="003016FD">
      <w:pPr>
        <w:widowControl w:val="0"/>
        <w:ind w:right="-1"/>
        <w:jc w:val="center"/>
        <w:outlineLvl w:val="2"/>
        <w:rPr>
          <w:b/>
          <w:bCs/>
          <w:spacing w:val="57"/>
        </w:rPr>
      </w:pPr>
      <w:r w:rsidRPr="001B5BE8">
        <w:rPr>
          <w:b/>
          <w:bCs/>
          <w:spacing w:val="-3"/>
        </w:rPr>
        <w:t xml:space="preserve">Раздел </w:t>
      </w:r>
      <w:r w:rsidRPr="001B5BE8">
        <w:rPr>
          <w:b/>
          <w:bCs/>
          <w:spacing w:val="-2"/>
        </w:rPr>
        <w:t>1.</w:t>
      </w:r>
      <w:r w:rsidRPr="001B5BE8">
        <w:rPr>
          <w:b/>
          <w:bCs/>
          <w:spacing w:val="-5"/>
        </w:rPr>
        <w:t xml:space="preserve"> </w:t>
      </w:r>
      <w:r w:rsidRPr="001B5BE8">
        <w:rPr>
          <w:b/>
          <w:bCs/>
          <w:spacing w:val="-3"/>
        </w:rPr>
        <w:t>Комплекс</w:t>
      </w:r>
      <w:r w:rsidRPr="001B5BE8">
        <w:rPr>
          <w:b/>
          <w:bCs/>
          <w:spacing w:val="-6"/>
        </w:rPr>
        <w:t xml:space="preserve"> </w:t>
      </w:r>
      <w:r w:rsidRPr="001B5BE8">
        <w:rPr>
          <w:b/>
          <w:bCs/>
          <w:spacing w:val="-2"/>
        </w:rPr>
        <w:t>основных</w:t>
      </w:r>
      <w:r w:rsidRPr="001B5BE8">
        <w:rPr>
          <w:b/>
          <w:bCs/>
          <w:spacing w:val="-5"/>
        </w:rPr>
        <w:t xml:space="preserve"> </w:t>
      </w:r>
      <w:r w:rsidRPr="001B5BE8">
        <w:rPr>
          <w:b/>
          <w:bCs/>
          <w:spacing w:val="-3"/>
        </w:rPr>
        <w:t>характеристик</w:t>
      </w:r>
      <w:r w:rsidRPr="001B5BE8">
        <w:rPr>
          <w:b/>
          <w:bCs/>
          <w:spacing w:val="-4"/>
        </w:rPr>
        <w:t xml:space="preserve"> </w:t>
      </w:r>
      <w:r w:rsidRPr="001B5BE8">
        <w:rPr>
          <w:b/>
          <w:bCs/>
          <w:spacing w:val="-3"/>
        </w:rPr>
        <w:t>образования</w:t>
      </w:r>
    </w:p>
    <w:p w:rsidR="00392150" w:rsidRPr="003016FD" w:rsidRDefault="00392150" w:rsidP="003016FD">
      <w:pPr>
        <w:pStyle w:val="a4"/>
        <w:numPr>
          <w:ilvl w:val="1"/>
          <w:numId w:val="11"/>
        </w:numPr>
        <w:spacing w:after="0" w:line="240" w:lineRule="auto"/>
        <w:jc w:val="center"/>
        <w:outlineLvl w:val="0"/>
        <w:rPr>
          <w:b/>
        </w:rPr>
      </w:pPr>
      <w:r w:rsidRPr="003016FD">
        <w:rPr>
          <w:b/>
        </w:rPr>
        <w:t>ПОЯСНИТЕЛЬНАЯ ЗАПИСКА</w:t>
      </w:r>
    </w:p>
    <w:p w:rsidR="00392150" w:rsidRDefault="003016FD" w:rsidP="00767557">
      <w:pPr>
        <w:tabs>
          <w:tab w:val="left" w:pos="426"/>
        </w:tabs>
        <w:spacing w:after="0" w:line="240" w:lineRule="auto"/>
        <w:jc w:val="both"/>
      </w:pPr>
      <w:r>
        <w:tab/>
      </w:r>
      <w:r w:rsidR="00392150" w:rsidRPr="00767557">
        <w:t>Дополнительная общеразвивающая программа</w:t>
      </w:r>
      <w:r w:rsidR="00392150" w:rsidRPr="00320631">
        <w:rPr>
          <w:color w:val="FF0000"/>
        </w:rPr>
        <w:t xml:space="preserve"> </w:t>
      </w:r>
      <w:r w:rsidR="00392150">
        <w:t xml:space="preserve">«Начальная медицинская подготовка» (далее Программа) имеет естественно-научную направленность и разработана на </w:t>
      </w:r>
      <w:r w:rsidR="00964DA4">
        <w:t>основе учебно-методического комплекта «Основы безопасности жизнедеятельности»</w:t>
      </w:r>
      <w:r w:rsidR="003D7427">
        <w:t xml:space="preserve"> для учащихся 10-11 классов общеобразовательных организа</w:t>
      </w:r>
      <w:r w:rsidR="00556393">
        <w:t>ций, под редакцией А.Т. С</w:t>
      </w:r>
      <w:r w:rsidR="003D7427">
        <w:t>мирнова.</w:t>
      </w:r>
      <w:r w:rsidR="00392150">
        <w:t xml:space="preserve"> Уровень программы - </w:t>
      </w:r>
      <w:r>
        <w:t>базовый</w:t>
      </w:r>
      <w:r w:rsidR="00392150">
        <w:t>.</w:t>
      </w:r>
    </w:p>
    <w:p w:rsidR="00392150" w:rsidRPr="00A05D7A" w:rsidRDefault="003016FD" w:rsidP="00272139">
      <w:pPr>
        <w:tabs>
          <w:tab w:val="left" w:pos="426"/>
        </w:tabs>
        <w:spacing w:after="0" w:line="240" w:lineRule="auto"/>
        <w:jc w:val="both"/>
        <w:outlineLvl w:val="0"/>
        <w:rPr>
          <w:b/>
        </w:rPr>
      </w:pPr>
      <w:r>
        <w:rPr>
          <w:b/>
        </w:rPr>
        <w:tab/>
      </w:r>
      <w:r w:rsidR="00392150" w:rsidRPr="00A05D7A">
        <w:rPr>
          <w:b/>
        </w:rPr>
        <w:t>Новизна Программы</w:t>
      </w:r>
    </w:p>
    <w:p w:rsidR="00392150" w:rsidRDefault="00392150" w:rsidP="00767557">
      <w:pPr>
        <w:tabs>
          <w:tab w:val="left" w:pos="426"/>
        </w:tabs>
        <w:spacing w:after="0" w:line="240" w:lineRule="auto"/>
        <w:jc w:val="both"/>
      </w:pPr>
      <w:r>
        <w:t>В условиях современной жизни молодым людям нужны разносторонние знания, навыки владения достаточно широким спектром реанимационных процедур, меры профилактики и предупреждения различных повреждений организма человека, а также необходим высокий уровень морально-психологической подготовки.</w:t>
      </w:r>
    </w:p>
    <w:p w:rsidR="00392150" w:rsidRDefault="00392150" w:rsidP="00767557">
      <w:pPr>
        <w:tabs>
          <w:tab w:val="left" w:pos="426"/>
        </w:tabs>
        <w:spacing w:after="0" w:line="240" w:lineRule="auto"/>
        <w:jc w:val="both"/>
      </w:pPr>
      <w:r>
        <w:t xml:space="preserve">Все эти качества должны закладываться уже сегодня, в подростковом возрасте. Успешное усвоение Программы позволит рассчитывать, что в случае </w:t>
      </w:r>
      <w:r w:rsidR="0007612C">
        <w:t>необходимости,</w:t>
      </w:r>
      <w:r>
        <w:t xml:space="preserve"> обучающиеся смогут оказать первую медицинскую помощь себе, товарищам и другим людям.</w:t>
      </w:r>
    </w:p>
    <w:p w:rsidR="00392150" w:rsidRPr="00A05D7A" w:rsidRDefault="00392150" w:rsidP="00272139">
      <w:pPr>
        <w:tabs>
          <w:tab w:val="left" w:pos="426"/>
        </w:tabs>
        <w:spacing w:after="0" w:line="240" w:lineRule="auto"/>
        <w:jc w:val="both"/>
        <w:outlineLvl w:val="0"/>
        <w:rPr>
          <w:b/>
        </w:rPr>
      </w:pPr>
      <w:r w:rsidRPr="00A05D7A">
        <w:rPr>
          <w:b/>
        </w:rPr>
        <w:t>Актуальность Программы</w:t>
      </w:r>
    </w:p>
    <w:p w:rsidR="00392150" w:rsidRDefault="003016FD" w:rsidP="00767557">
      <w:pPr>
        <w:tabs>
          <w:tab w:val="left" w:pos="426"/>
        </w:tabs>
        <w:spacing w:after="0" w:line="240" w:lineRule="auto"/>
        <w:jc w:val="both"/>
      </w:pPr>
      <w:r>
        <w:tab/>
      </w:r>
      <w:r w:rsidR="00392150">
        <w:t>В настоящее время актуальна и приоритетна проблема сохранения и укрепления здоровья учащихся. В условиях сегодняшних реалий обучающимся необходимо владеть навыками оказания первой помощи, выявления острых и неотложных состояний, иметь представление о факторах, влияющих на здоровье и способах защиты от вредных воздействий. Программа ориентирует обучающихся на знания особенностей анатомии и физиологии человека, на формирование умений и навыков оказания самопомощи, взаимопомощи и первой помощи людям, пострадавшим и попавшим в критические ситуации. Обучение по Программе позволит оберегать здоровье подростков, поднимать статус физической культуры и здорового образа жизни (без вредных привычек), развивать желание оказывать помощь, облегчать боль и страдания людей.</w:t>
      </w:r>
    </w:p>
    <w:p w:rsidR="00392150" w:rsidRPr="00A05D7A" w:rsidRDefault="00392150" w:rsidP="00272139">
      <w:pPr>
        <w:tabs>
          <w:tab w:val="left" w:pos="426"/>
        </w:tabs>
        <w:spacing w:after="0" w:line="240" w:lineRule="auto"/>
        <w:jc w:val="both"/>
        <w:outlineLvl w:val="0"/>
        <w:rPr>
          <w:b/>
        </w:rPr>
      </w:pPr>
      <w:r w:rsidRPr="00A05D7A">
        <w:rPr>
          <w:b/>
        </w:rPr>
        <w:t>Педагогическая целесообразность Программы</w:t>
      </w:r>
    </w:p>
    <w:p w:rsidR="00392150" w:rsidRDefault="00392150" w:rsidP="00767557">
      <w:pPr>
        <w:tabs>
          <w:tab w:val="left" w:pos="426"/>
        </w:tabs>
        <w:spacing w:after="0" w:line="240" w:lineRule="auto"/>
        <w:jc w:val="both"/>
      </w:pPr>
      <w:r>
        <w:t>П</w:t>
      </w:r>
      <w:r w:rsidR="003016FD">
        <w:tab/>
      </w:r>
      <w:proofErr w:type="spellStart"/>
      <w:r>
        <w:t>рограмма</w:t>
      </w:r>
      <w:proofErr w:type="spellEnd"/>
      <w:r>
        <w:t xml:space="preserve"> направлена на расширение знаний по гигиене и способствует осознанному выбору будущей профессии, сохранению и укреплению здоровья подрастающего поколения. В данной Программе предлагается проводить большое количеств</w:t>
      </w:r>
      <w:r w:rsidR="00A05D7A">
        <w:t xml:space="preserve">о практических занятий </w:t>
      </w:r>
      <w:r>
        <w:t>в игровой форме, что позволит обучающимся лучше усвоить и отработать практические навыки, оценить рациональность своих действий во время оказания первой медицинской помощи.</w:t>
      </w:r>
    </w:p>
    <w:p w:rsidR="00392150" w:rsidRPr="00A05D7A" w:rsidRDefault="00392150" w:rsidP="00272139">
      <w:pPr>
        <w:tabs>
          <w:tab w:val="left" w:pos="426"/>
        </w:tabs>
        <w:spacing w:after="0" w:line="240" w:lineRule="auto"/>
        <w:jc w:val="both"/>
        <w:outlineLvl w:val="0"/>
        <w:rPr>
          <w:b/>
        </w:rPr>
      </w:pPr>
      <w:r w:rsidRPr="00A05D7A">
        <w:rPr>
          <w:b/>
        </w:rPr>
        <w:t>Цель и задачи Программы</w:t>
      </w:r>
    </w:p>
    <w:p w:rsidR="00392150" w:rsidRDefault="003016FD" w:rsidP="00767557">
      <w:pPr>
        <w:tabs>
          <w:tab w:val="left" w:pos="426"/>
        </w:tabs>
        <w:spacing w:after="0" w:line="240" w:lineRule="auto"/>
        <w:jc w:val="both"/>
      </w:pPr>
      <w:r>
        <w:tab/>
      </w:r>
      <w:r w:rsidR="00392150">
        <w:t>Цель Программы - формирование и развитие ценностного отношения к здоровому образу жизни, расширение знаний по биологии и медицине и использование этих знаний для оказания первой медицинской помощи.</w:t>
      </w:r>
    </w:p>
    <w:p w:rsidR="00392150" w:rsidRPr="00767557" w:rsidRDefault="003016FD" w:rsidP="00272139">
      <w:pPr>
        <w:tabs>
          <w:tab w:val="left" w:pos="426"/>
        </w:tabs>
        <w:spacing w:after="0" w:line="240" w:lineRule="auto"/>
        <w:jc w:val="both"/>
        <w:outlineLvl w:val="0"/>
        <w:rPr>
          <w:b/>
        </w:rPr>
      </w:pPr>
      <w:r>
        <w:rPr>
          <w:b/>
        </w:rPr>
        <w:tab/>
      </w:r>
      <w:r w:rsidR="00392150" w:rsidRPr="00767557">
        <w:rPr>
          <w:b/>
        </w:rPr>
        <w:t>Задачи Программы</w:t>
      </w:r>
    </w:p>
    <w:p w:rsidR="00392150" w:rsidRDefault="00392150" w:rsidP="00767557">
      <w:pPr>
        <w:tabs>
          <w:tab w:val="left" w:pos="426"/>
        </w:tabs>
        <w:spacing w:after="0" w:line="240" w:lineRule="auto"/>
        <w:jc w:val="both"/>
      </w:pPr>
      <w:r>
        <w:t>Обучающие:</w:t>
      </w:r>
    </w:p>
    <w:p w:rsidR="00392150" w:rsidRDefault="00392150" w:rsidP="00767557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</w:pPr>
      <w:r>
        <w:t>формирование знаний об основах анатомии, физиологии и гигиены человека;</w:t>
      </w:r>
    </w:p>
    <w:p w:rsidR="00392150" w:rsidRDefault="00392150" w:rsidP="00767557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</w:pPr>
      <w:r>
        <w:t>расширение кругозора обучающихся в области медицины, фармакологии, лечебной физкультуры;</w:t>
      </w:r>
    </w:p>
    <w:p w:rsidR="00392150" w:rsidRDefault="00392150" w:rsidP="00767557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</w:pPr>
      <w:r>
        <w:t>формирование устойчивого интереса к сохранению своего здоровья;</w:t>
      </w:r>
    </w:p>
    <w:p w:rsidR="00392150" w:rsidRDefault="00392150" w:rsidP="00767557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</w:pPr>
      <w:r>
        <w:t>обучение коллективным формам работы и основам самоорганизации.</w:t>
      </w:r>
    </w:p>
    <w:p w:rsidR="00392150" w:rsidRDefault="00392150" w:rsidP="00767557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</w:pPr>
      <w:r>
        <w:t>Развивающие:</w:t>
      </w:r>
    </w:p>
    <w:p w:rsidR="00392150" w:rsidRDefault="00392150" w:rsidP="00767557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</w:pPr>
      <w:r>
        <w:t>развитие умений и навыков оказания первой доврачебной помощи пострадавшим или самому себе;</w:t>
      </w:r>
    </w:p>
    <w:p w:rsidR="00392150" w:rsidRDefault="00392150" w:rsidP="0076755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</w:pPr>
      <w:r>
        <w:t>развитие логического мышления, памяти, внимания;</w:t>
      </w:r>
    </w:p>
    <w:p w:rsidR="00392150" w:rsidRDefault="00392150" w:rsidP="0076755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</w:pPr>
      <w:r>
        <w:t>формирование познавательной активности, умственной и физической работоспособности.</w:t>
      </w:r>
    </w:p>
    <w:p w:rsidR="00392150" w:rsidRDefault="00392150" w:rsidP="0076755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</w:pPr>
      <w:r>
        <w:t>Воспитательные:</w:t>
      </w:r>
    </w:p>
    <w:p w:rsidR="00392150" w:rsidRDefault="00392150" w:rsidP="0076755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</w:pPr>
      <w:r>
        <w:t>воспитание коммуникативных качеств, организованности и самостоятельности, гуманности и милосердия;</w:t>
      </w:r>
    </w:p>
    <w:p w:rsidR="00392150" w:rsidRDefault="00392150" w:rsidP="0076755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</w:pPr>
      <w:r>
        <w:lastRenderedPageBreak/>
        <w:t>воспитание ответственного отношения к своему здоровью;</w:t>
      </w:r>
    </w:p>
    <w:p w:rsidR="00392150" w:rsidRDefault="00392150" w:rsidP="00767557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</w:pPr>
      <w:r>
        <w:t>морально - волевая подготовка обучающихся к преодолению трудностей и, при необходимости, последствий чрезвычайных ситуаций.</w:t>
      </w:r>
    </w:p>
    <w:p w:rsidR="00392150" w:rsidRPr="00767557" w:rsidRDefault="003016FD" w:rsidP="00272139">
      <w:pPr>
        <w:tabs>
          <w:tab w:val="left" w:pos="426"/>
        </w:tabs>
        <w:spacing w:after="0" w:line="240" w:lineRule="auto"/>
        <w:jc w:val="both"/>
        <w:outlineLvl w:val="0"/>
        <w:rPr>
          <w:b/>
        </w:rPr>
      </w:pPr>
      <w:r>
        <w:rPr>
          <w:b/>
        </w:rPr>
        <w:tab/>
      </w:r>
      <w:r w:rsidR="00392150" w:rsidRPr="00767557">
        <w:rPr>
          <w:b/>
        </w:rPr>
        <w:t>Категория обучающихся</w:t>
      </w:r>
    </w:p>
    <w:p w:rsidR="00392150" w:rsidRPr="0007612C" w:rsidRDefault="00392150" w:rsidP="00767557">
      <w:pPr>
        <w:tabs>
          <w:tab w:val="left" w:pos="426"/>
        </w:tabs>
        <w:spacing w:after="0" w:line="240" w:lineRule="auto"/>
        <w:jc w:val="both"/>
      </w:pPr>
      <w:r w:rsidRPr="0007612C">
        <w:t xml:space="preserve">Программа рассчитана на обучающихся </w:t>
      </w:r>
      <w:r w:rsidR="00DD52B7" w:rsidRPr="0007612C">
        <w:t>9-1</w:t>
      </w:r>
      <w:r w:rsidR="003016FD">
        <w:t>0</w:t>
      </w:r>
      <w:r w:rsidR="00DD52B7" w:rsidRPr="0007612C">
        <w:t xml:space="preserve"> классов</w:t>
      </w:r>
      <w:r w:rsidRPr="0007612C">
        <w:t>.</w:t>
      </w:r>
    </w:p>
    <w:p w:rsidR="00392150" w:rsidRPr="00767557" w:rsidRDefault="003016FD" w:rsidP="00272139">
      <w:pPr>
        <w:tabs>
          <w:tab w:val="left" w:pos="426"/>
        </w:tabs>
        <w:spacing w:after="0" w:line="240" w:lineRule="auto"/>
        <w:jc w:val="both"/>
        <w:outlineLvl w:val="0"/>
        <w:rPr>
          <w:b/>
        </w:rPr>
      </w:pPr>
      <w:r>
        <w:rPr>
          <w:b/>
        </w:rPr>
        <w:tab/>
      </w:r>
      <w:r w:rsidR="00392150" w:rsidRPr="00767557">
        <w:rPr>
          <w:b/>
        </w:rPr>
        <w:t>Срок реализации Программы</w:t>
      </w:r>
    </w:p>
    <w:p w:rsidR="00392150" w:rsidRDefault="00392150" w:rsidP="00767557">
      <w:pPr>
        <w:tabs>
          <w:tab w:val="left" w:pos="426"/>
        </w:tabs>
        <w:spacing w:after="0" w:line="240" w:lineRule="auto"/>
        <w:jc w:val="both"/>
      </w:pPr>
      <w:r>
        <w:t xml:space="preserve">Срок реализации программы составляет 1 год, </w:t>
      </w:r>
      <w:r w:rsidR="00B15F75">
        <w:t>3</w:t>
      </w:r>
      <w:r w:rsidR="003016FD">
        <w:t>7</w:t>
      </w:r>
      <w:r>
        <w:t xml:space="preserve"> часов.</w:t>
      </w:r>
    </w:p>
    <w:p w:rsidR="00767557" w:rsidRDefault="00392150" w:rsidP="00272139">
      <w:pPr>
        <w:tabs>
          <w:tab w:val="left" w:pos="426"/>
        </w:tabs>
        <w:spacing w:after="0" w:line="240" w:lineRule="auto"/>
        <w:jc w:val="both"/>
        <w:outlineLvl w:val="0"/>
      </w:pPr>
      <w:r w:rsidRPr="00767557">
        <w:rPr>
          <w:b/>
        </w:rPr>
        <w:t>Формы и режим занятий</w:t>
      </w:r>
      <w:r w:rsidR="00DD52B7" w:rsidRPr="00767557">
        <w:rPr>
          <w:b/>
        </w:rPr>
        <w:t>.</w:t>
      </w:r>
      <w:r>
        <w:t xml:space="preserve"> </w:t>
      </w:r>
    </w:p>
    <w:p w:rsidR="004C61E3" w:rsidRDefault="003016FD" w:rsidP="00767557">
      <w:pPr>
        <w:tabs>
          <w:tab w:val="left" w:pos="426"/>
        </w:tabs>
        <w:spacing w:after="0" w:line="240" w:lineRule="auto"/>
        <w:jc w:val="both"/>
      </w:pPr>
      <w:r>
        <w:tab/>
      </w:r>
      <w:r w:rsidR="00392150">
        <w:t xml:space="preserve">Занятия по Программе проводятся </w:t>
      </w:r>
      <w:r w:rsidR="00B15F75">
        <w:t>1 раз</w:t>
      </w:r>
      <w:r w:rsidR="00392150">
        <w:t xml:space="preserve"> в неделю по 1 часу. Предельная наполняемость учебной группы составляет 15 человек. Такое количество детей является оптимальным для организации учебной деятельности. Занятия проводятся в группах с применением следующих форм организации обучения: по количеству обучающихся: групповая, в малых подгруппах; по дидактической цели: вводное занятие, занятие по углублению знаний, практическое занятие, экскурсия, занятие по систематизации и обобщению знаний, комбинированные формы занятий. Занятия по Программе состоят из двух частей: теоретической и практической. </w:t>
      </w:r>
    </w:p>
    <w:p w:rsidR="00392150" w:rsidRPr="004C61E3" w:rsidRDefault="00392150" w:rsidP="00272139">
      <w:pPr>
        <w:tabs>
          <w:tab w:val="left" w:pos="426"/>
        </w:tabs>
        <w:spacing w:after="0" w:line="240" w:lineRule="auto"/>
        <w:jc w:val="both"/>
        <w:outlineLvl w:val="0"/>
        <w:rPr>
          <w:b/>
        </w:rPr>
      </w:pPr>
      <w:r w:rsidRPr="004C61E3">
        <w:rPr>
          <w:b/>
        </w:rPr>
        <w:t>Планируемые результаты по итогам обучения по Программе</w:t>
      </w:r>
      <w:r w:rsidR="003016FD">
        <w:rPr>
          <w:b/>
        </w:rPr>
        <w:t>:</w:t>
      </w:r>
    </w:p>
    <w:p w:rsidR="00392150" w:rsidRDefault="00392150" w:rsidP="00272139">
      <w:pPr>
        <w:tabs>
          <w:tab w:val="left" w:pos="426"/>
        </w:tabs>
        <w:spacing w:after="0" w:line="240" w:lineRule="auto"/>
        <w:jc w:val="both"/>
        <w:outlineLvl w:val="0"/>
      </w:pPr>
      <w:r>
        <w:t>По итогам реализации Программы обучающиеся</w:t>
      </w:r>
    </w:p>
    <w:p w:rsidR="00392150" w:rsidRDefault="00392150" w:rsidP="00767557">
      <w:pPr>
        <w:tabs>
          <w:tab w:val="left" w:pos="426"/>
        </w:tabs>
        <w:spacing w:after="0" w:line="240" w:lineRule="auto"/>
        <w:jc w:val="both"/>
      </w:pPr>
      <w:r>
        <w:t>будут знать:</w:t>
      </w:r>
    </w:p>
    <w:p w:rsidR="00392150" w:rsidRDefault="00392150" w:rsidP="00767557">
      <w:pPr>
        <w:pStyle w:val="a4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</w:pPr>
      <w:r>
        <w:t>сущность и социальную значимость медицины и системы здравоохранения;</w:t>
      </w:r>
    </w:p>
    <w:p w:rsidR="00392150" w:rsidRDefault="00392150" w:rsidP="00767557">
      <w:pPr>
        <w:pStyle w:val="a4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</w:pPr>
      <w:r>
        <w:t>анатомические особенности подростков, правила личной гигиены;</w:t>
      </w:r>
    </w:p>
    <w:p w:rsidR="00392150" w:rsidRDefault="00392150" w:rsidP="00767557">
      <w:pPr>
        <w:pStyle w:val="a4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</w:pPr>
      <w:r>
        <w:t>способы остановки кровотечений (капиллярного, венозного, артериального);</w:t>
      </w:r>
    </w:p>
    <w:p w:rsidR="00392150" w:rsidRDefault="00392150" w:rsidP="00767557">
      <w:pPr>
        <w:pStyle w:val="a4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</w:pPr>
      <w:r>
        <w:t>приемы обезболивания и антидотов при отравлении;</w:t>
      </w:r>
    </w:p>
    <w:p w:rsidR="00392150" w:rsidRDefault="00392150" w:rsidP="00767557">
      <w:pPr>
        <w:pStyle w:val="a4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</w:pPr>
      <w:r>
        <w:t>основы народной медицины;</w:t>
      </w:r>
    </w:p>
    <w:p w:rsidR="00BB365E" w:rsidRDefault="00392150" w:rsidP="00767557">
      <w:pPr>
        <w:pStyle w:val="a4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</w:pPr>
      <w:r>
        <w:t xml:space="preserve">содержимое аптечки спасателя и уметь этим пользоваться. </w:t>
      </w:r>
    </w:p>
    <w:p w:rsidR="00392150" w:rsidRDefault="00392150" w:rsidP="00767557">
      <w:pPr>
        <w:tabs>
          <w:tab w:val="left" w:pos="426"/>
        </w:tabs>
        <w:spacing w:after="0" w:line="240" w:lineRule="auto"/>
        <w:jc w:val="both"/>
      </w:pPr>
      <w:r>
        <w:t>По итогам реализации Программы обучающиеся</w:t>
      </w:r>
    </w:p>
    <w:p w:rsidR="00392150" w:rsidRDefault="00392150" w:rsidP="00767557">
      <w:pPr>
        <w:tabs>
          <w:tab w:val="left" w:pos="426"/>
        </w:tabs>
        <w:spacing w:after="0" w:line="240" w:lineRule="auto"/>
        <w:jc w:val="both"/>
      </w:pPr>
      <w:r>
        <w:t>будут уметь:</w:t>
      </w:r>
    </w:p>
    <w:p w:rsidR="00392150" w:rsidRDefault="00392150" w:rsidP="00767557">
      <w:pPr>
        <w:pStyle w:val="a4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</w:pPr>
      <w:r>
        <w:t>оказывать первую медицинскую помощь пострадавшим при ожогах, утоплении, отравлении;</w:t>
      </w:r>
    </w:p>
    <w:p w:rsidR="00392150" w:rsidRDefault="00392150" w:rsidP="00767557">
      <w:pPr>
        <w:pStyle w:val="a4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</w:pPr>
      <w:r>
        <w:t>самостоятельно лечить несложные раны, царапины;</w:t>
      </w:r>
    </w:p>
    <w:p w:rsidR="00392150" w:rsidRDefault="00392150" w:rsidP="00767557">
      <w:pPr>
        <w:pStyle w:val="a4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</w:pPr>
      <w:r>
        <w:t>накладывать асептическую повязку на любую часть тела;</w:t>
      </w:r>
    </w:p>
    <w:p w:rsidR="00392150" w:rsidRDefault="00392150" w:rsidP="00767557">
      <w:pPr>
        <w:pStyle w:val="a4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</w:pPr>
      <w:r>
        <w:t>делать из подручных средств иммобилизующие инструменты при переломах конечностей;</w:t>
      </w:r>
    </w:p>
    <w:p w:rsidR="00392150" w:rsidRDefault="00392150" w:rsidP="00767557">
      <w:pPr>
        <w:pStyle w:val="a4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</w:pPr>
      <w:r>
        <w:t>оказывать помощь при переохлаждениях, проводить реанимационный комплекс при обмороках;</w:t>
      </w:r>
    </w:p>
    <w:p w:rsidR="00392150" w:rsidRDefault="00392150" w:rsidP="00767557">
      <w:pPr>
        <w:pStyle w:val="a4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</w:pPr>
      <w:r>
        <w:t>находить в природе лекарственные травы и применять их в</w:t>
      </w:r>
      <w:r w:rsidR="00BB365E">
        <w:t xml:space="preserve"> </w:t>
      </w:r>
      <w:r>
        <w:t>лечебных целях;</w:t>
      </w:r>
    </w:p>
    <w:p w:rsidR="00392150" w:rsidRDefault="00392150" w:rsidP="00767557">
      <w:pPr>
        <w:pStyle w:val="a4"/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</w:pPr>
      <w:r>
        <w:t>оказывать быструю и квалифицированную помощь при укусах змей и клещей.</w:t>
      </w:r>
    </w:p>
    <w:p w:rsidR="003016FD" w:rsidRDefault="003016FD" w:rsidP="003016FD">
      <w:pPr>
        <w:pStyle w:val="a4"/>
        <w:tabs>
          <w:tab w:val="left" w:pos="284"/>
          <w:tab w:val="left" w:pos="426"/>
        </w:tabs>
        <w:spacing w:after="0" w:line="240" w:lineRule="auto"/>
        <w:ind w:left="1080"/>
        <w:jc w:val="both"/>
      </w:pPr>
    </w:p>
    <w:p w:rsidR="003016FD" w:rsidRDefault="003016FD" w:rsidP="003016FD">
      <w:pPr>
        <w:pStyle w:val="a4"/>
        <w:tabs>
          <w:tab w:val="left" w:pos="284"/>
          <w:tab w:val="left" w:pos="426"/>
        </w:tabs>
        <w:spacing w:after="0" w:line="240" w:lineRule="auto"/>
        <w:ind w:left="1080"/>
        <w:jc w:val="both"/>
      </w:pPr>
    </w:p>
    <w:p w:rsidR="003016FD" w:rsidRDefault="003016FD" w:rsidP="003016FD">
      <w:pPr>
        <w:jc w:val="center"/>
        <w:rPr>
          <w:rFonts w:eastAsia="Calibri"/>
          <w:b/>
          <w:spacing w:val="-1"/>
        </w:rPr>
      </w:pPr>
      <w:r w:rsidRPr="00F52D18">
        <w:rPr>
          <w:rFonts w:eastAsia="Calibri"/>
          <w:b/>
          <w:spacing w:val="-1"/>
        </w:rPr>
        <w:t xml:space="preserve">1.3. </w:t>
      </w:r>
      <w:r w:rsidRPr="001B5BE8">
        <w:rPr>
          <w:rFonts w:eastAsia="Calibri"/>
          <w:b/>
          <w:spacing w:val="-1"/>
        </w:rPr>
        <w:t>Календарный</w:t>
      </w:r>
      <w:r w:rsidRPr="001B5BE8">
        <w:rPr>
          <w:rFonts w:eastAsia="Calibri"/>
          <w:b/>
        </w:rPr>
        <w:t xml:space="preserve"> </w:t>
      </w:r>
      <w:r w:rsidRPr="001B5BE8">
        <w:rPr>
          <w:rFonts w:eastAsia="Calibri"/>
          <w:b/>
          <w:spacing w:val="24"/>
        </w:rPr>
        <w:t>учебный</w:t>
      </w:r>
      <w:r w:rsidRPr="001B5BE8">
        <w:rPr>
          <w:rFonts w:eastAsia="Calibri"/>
          <w:b/>
        </w:rPr>
        <w:t xml:space="preserve"> </w:t>
      </w:r>
      <w:r w:rsidRPr="001B5BE8">
        <w:rPr>
          <w:rFonts w:eastAsia="Calibri"/>
          <w:b/>
          <w:spacing w:val="24"/>
        </w:rPr>
        <w:t>график</w:t>
      </w:r>
      <w:r>
        <w:rPr>
          <w:rFonts w:eastAsia="Calibri"/>
          <w:b/>
          <w:spacing w:val="-1"/>
        </w:rPr>
        <w:t>.</w:t>
      </w:r>
    </w:p>
    <w:p w:rsidR="003016FD" w:rsidRDefault="003016FD" w:rsidP="003016FD">
      <w:pPr>
        <w:jc w:val="both"/>
        <w:rPr>
          <w:b/>
        </w:rPr>
      </w:pPr>
      <w:r w:rsidRPr="001B5BE8">
        <w:rPr>
          <w:rFonts w:eastAsia="Calibri"/>
          <w:b/>
        </w:rPr>
        <w:t xml:space="preserve"> </w:t>
      </w:r>
      <w:r w:rsidRPr="001B5BE8">
        <w:rPr>
          <w:rFonts w:eastAsia="Calibri"/>
          <w:b/>
          <w:spacing w:val="24"/>
        </w:rPr>
        <w:t xml:space="preserve"> </w:t>
      </w:r>
      <w:r w:rsidRPr="00F52D18">
        <w:t>Календарный учебный график должен содержать:</w:t>
      </w:r>
      <w:r>
        <w:rPr>
          <w:b/>
        </w:rPr>
        <w:t xml:space="preserve"> </w:t>
      </w:r>
    </w:p>
    <w:tbl>
      <w:tblPr>
        <w:tblStyle w:val="TableNormal"/>
        <w:tblW w:w="9355" w:type="dxa"/>
        <w:tblInd w:w="141" w:type="dxa"/>
        <w:tblLayout w:type="fixed"/>
        <w:tblLook w:val="01E0" w:firstRow="1" w:lastRow="1" w:firstColumn="1" w:lastColumn="1" w:noHBand="0" w:noVBand="0"/>
      </w:tblPr>
      <w:tblGrid>
        <w:gridCol w:w="1373"/>
        <w:gridCol w:w="1411"/>
        <w:gridCol w:w="1617"/>
        <w:gridCol w:w="1835"/>
        <w:gridCol w:w="1843"/>
        <w:gridCol w:w="1276"/>
      </w:tblGrid>
      <w:tr w:rsidR="003016FD" w:rsidRPr="00195CF2" w:rsidTr="003542BE">
        <w:trPr>
          <w:trHeight w:hRule="exact" w:val="913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6FD" w:rsidRPr="003016FD" w:rsidRDefault="003016FD" w:rsidP="00CB67CA">
            <w:pPr>
              <w:ind w:left="207" w:right="211"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6FD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Год</w:t>
            </w:r>
            <w:r w:rsidRPr="003016FD">
              <w:rPr>
                <w:rFonts w:ascii="Times New Roman" w:eastAsia="Calibri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3016FD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обучения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6FD" w:rsidRPr="003016FD" w:rsidRDefault="003016FD" w:rsidP="00CB67CA">
            <w:pPr>
              <w:ind w:left="219" w:right="84" w:hanging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6FD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Дата </w:t>
            </w:r>
            <w:r w:rsidRPr="003016FD">
              <w:rPr>
                <w:rFonts w:ascii="Times New Roman" w:eastAsia="Calibri" w:hAnsi="Times New Roman" w:cs="Times New Roman"/>
                <w:sz w:val="24"/>
                <w:lang w:val="ru-RU"/>
              </w:rPr>
              <w:t>начала</w:t>
            </w:r>
            <w:r w:rsidRPr="003016FD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3016FD">
              <w:rPr>
                <w:rFonts w:ascii="Times New Roman" w:eastAsia="Calibri" w:hAnsi="Times New Roman" w:cs="Times New Roman"/>
                <w:sz w:val="24"/>
                <w:lang w:val="ru-RU"/>
              </w:rPr>
              <w:t>о</w:t>
            </w:r>
            <w:r w:rsidRPr="003016FD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>б</w:t>
            </w:r>
            <w:r w:rsidRPr="003016FD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у</w:t>
            </w:r>
            <w:r w:rsidRPr="003016FD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>ч</w:t>
            </w:r>
            <w:r w:rsidRPr="003016FD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</w:t>
            </w:r>
            <w:r w:rsidRPr="003016FD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>ния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6FD" w:rsidRPr="003016FD" w:rsidRDefault="003016FD" w:rsidP="00CB67CA">
            <w:pPr>
              <w:ind w:left="203" w:right="204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6FD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Дата</w:t>
            </w:r>
            <w:r w:rsidRPr="003016FD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3016FD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окончания</w:t>
            </w:r>
            <w:r w:rsidRPr="003016FD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3016FD">
              <w:rPr>
                <w:rFonts w:ascii="Times New Roman" w:eastAsia="Calibri" w:hAnsi="Times New Roman" w:cs="Times New Roman"/>
                <w:sz w:val="24"/>
                <w:lang w:val="ru-RU"/>
              </w:rPr>
              <w:t>о</w:t>
            </w:r>
            <w:r w:rsidRPr="003016FD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>б</w:t>
            </w:r>
            <w:r w:rsidRPr="003016FD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у</w:t>
            </w:r>
            <w:r w:rsidRPr="003016FD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>ч</w:t>
            </w:r>
            <w:r w:rsidRPr="003016FD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</w:t>
            </w:r>
            <w:r w:rsidRPr="003016FD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>ния</w:t>
            </w: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6FD" w:rsidRPr="003016FD" w:rsidRDefault="003016FD" w:rsidP="003016FD">
            <w:pPr>
              <w:ind w:left="133" w:right="1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6FD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Количество</w:t>
            </w:r>
            <w:r w:rsidRPr="003016FD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3016FD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учебных</w:t>
            </w:r>
            <w:r w:rsidRPr="003016FD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недель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6FD" w:rsidRPr="003016FD" w:rsidRDefault="003016FD" w:rsidP="00CB67CA">
            <w:pPr>
              <w:ind w:left="159" w:right="1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6FD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Количество</w:t>
            </w:r>
            <w:r w:rsidRPr="003016FD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3016FD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учебных</w:t>
            </w:r>
            <w:r w:rsidRPr="003016FD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3016FD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часов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6FD" w:rsidRPr="003016FD" w:rsidRDefault="003016FD" w:rsidP="00CB67CA">
            <w:pPr>
              <w:ind w:left="253" w:right="253" w:firstLin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6FD">
              <w:rPr>
                <w:rFonts w:ascii="Times New Roman" w:eastAsia="Calibri" w:hAnsi="Times New Roman" w:cs="Times New Roman"/>
                <w:spacing w:val="-3"/>
                <w:sz w:val="24"/>
              </w:rPr>
              <w:t>Режим</w:t>
            </w:r>
            <w:proofErr w:type="spellEnd"/>
            <w:r w:rsidRPr="003016FD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proofErr w:type="spellStart"/>
            <w:r w:rsidRPr="003016FD">
              <w:rPr>
                <w:rFonts w:ascii="Times New Roman" w:eastAsia="Calibri" w:hAnsi="Times New Roman" w:cs="Times New Roman"/>
                <w:spacing w:val="-3"/>
                <w:sz w:val="24"/>
              </w:rPr>
              <w:t>занятий</w:t>
            </w:r>
            <w:proofErr w:type="spellEnd"/>
          </w:p>
        </w:tc>
      </w:tr>
      <w:tr w:rsidR="003016FD" w:rsidRPr="00195CF2" w:rsidTr="003542BE">
        <w:trPr>
          <w:trHeight w:hRule="exact" w:val="913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6FD" w:rsidRPr="003016FD" w:rsidRDefault="003016FD" w:rsidP="00CB67CA">
            <w:pPr>
              <w:ind w:left="207" w:right="211" w:firstLine="283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3016FD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1 год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6FD" w:rsidRPr="003016FD" w:rsidRDefault="003016FD" w:rsidP="003542BE">
            <w:pPr>
              <w:ind w:left="219" w:right="84" w:hanging="137"/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</w:pPr>
            <w:r w:rsidRPr="003016FD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01.09.202</w:t>
            </w:r>
            <w:r w:rsidR="003542BE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2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6FD" w:rsidRPr="003016FD" w:rsidRDefault="003016FD" w:rsidP="003542BE">
            <w:pPr>
              <w:ind w:left="203" w:right="204" w:hanging="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</w:pPr>
            <w:r w:rsidRPr="003016FD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31.05.202</w:t>
            </w:r>
            <w:r w:rsidR="003542BE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6FD" w:rsidRPr="003016FD" w:rsidRDefault="003016FD" w:rsidP="00CB67CA">
            <w:pPr>
              <w:ind w:left="133" w:right="136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</w:pPr>
            <w:r w:rsidRPr="003016FD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37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6FD" w:rsidRPr="003016FD" w:rsidRDefault="003016FD" w:rsidP="00CB67CA">
            <w:pPr>
              <w:ind w:left="159" w:right="162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</w:pPr>
            <w:r w:rsidRPr="003016FD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37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6FD" w:rsidRPr="003016FD" w:rsidRDefault="003016FD" w:rsidP="00CB67CA">
            <w:pPr>
              <w:ind w:left="253" w:right="253" w:firstLine="57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 w:rsidRPr="003016FD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1 час в неделю</w:t>
            </w:r>
          </w:p>
        </w:tc>
      </w:tr>
    </w:tbl>
    <w:p w:rsidR="003016FD" w:rsidRDefault="003016FD" w:rsidP="003016FD">
      <w:pPr>
        <w:pStyle w:val="a4"/>
        <w:tabs>
          <w:tab w:val="left" w:pos="284"/>
          <w:tab w:val="left" w:pos="426"/>
        </w:tabs>
        <w:spacing w:after="0" w:line="240" w:lineRule="auto"/>
        <w:ind w:left="1080"/>
        <w:jc w:val="center"/>
      </w:pPr>
    </w:p>
    <w:p w:rsidR="00767557" w:rsidRDefault="00767557" w:rsidP="00767557">
      <w:pPr>
        <w:spacing w:after="0" w:line="240" w:lineRule="auto"/>
        <w:jc w:val="center"/>
        <w:rPr>
          <w:b/>
        </w:rPr>
      </w:pPr>
    </w:p>
    <w:p w:rsidR="009E2B22" w:rsidRDefault="009E2B22" w:rsidP="00767557">
      <w:pPr>
        <w:spacing w:after="0" w:line="240" w:lineRule="auto"/>
        <w:jc w:val="center"/>
        <w:rPr>
          <w:b/>
        </w:rPr>
      </w:pPr>
    </w:p>
    <w:p w:rsidR="009E2B22" w:rsidRDefault="009E2B22" w:rsidP="00767557">
      <w:pPr>
        <w:spacing w:after="0" w:line="240" w:lineRule="auto"/>
        <w:jc w:val="center"/>
        <w:rPr>
          <w:b/>
        </w:rPr>
      </w:pPr>
    </w:p>
    <w:p w:rsidR="009E2B22" w:rsidRDefault="009E2B22" w:rsidP="00767557">
      <w:pPr>
        <w:spacing w:after="0" w:line="240" w:lineRule="auto"/>
        <w:jc w:val="center"/>
        <w:rPr>
          <w:b/>
        </w:rPr>
      </w:pPr>
    </w:p>
    <w:p w:rsidR="009E2B22" w:rsidRDefault="009E2B22" w:rsidP="00767557">
      <w:pPr>
        <w:spacing w:after="0" w:line="240" w:lineRule="auto"/>
        <w:jc w:val="center"/>
        <w:rPr>
          <w:b/>
        </w:rPr>
      </w:pPr>
    </w:p>
    <w:p w:rsidR="00D228C0" w:rsidRPr="003016FD" w:rsidRDefault="009E2B22" w:rsidP="009E2B22">
      <w:pPr>
        <w:pStyle w:val="a4"/>
        <w:spacing w:after="0" w:line="240" w:lineRule="auto"/>
        <w:jc w:val="center"/>
        <w:rPr>
          <w:b/>
        </w:rPr>
      </w:pPr>
      <w:r>
        <w:rPr>
          <w:b/>
        </w:rPr>
        <w:lastRenderedPageBreak/>
        <w:t>1.</w:t>
      </w:r>
      <w:r w:rsidR="003016FD">
        <w:rPr>
          <w:b/>
        </w:rPr>
        <w:t xml:space="preserve">4. </w:t>
      </w:r>
      <w:r>
        <w:rPr>
          <w:b/>
        </w:rPr>
        <w:t>календарно-тематический план</w:t>
      </w:r>
    </w:p>
    <w:p w:rsidR="00A00BE6" w:rsidRDefault="00A00BE6" w:rsidP="00767557">
      <w:pPr>
        <w:spacing w:after="0" w:line="240" w:lineRule="auto"/>
        <w:jc w:val="center"/>
        <w:rPr>
          <w:b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536"/>
        <w:gridCol w:w="850"/>
        <w:gridCol w:w="993"/>
        <w:gridCol w:w="1701"/>
      </w:tblGrid>
      <w:tr w:rsidR="009E2B22" w:rsidTr="00B80347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B22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Дата по факту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2B22" w:rsidRPr="00E437E5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7E5">
              <w:rPr>
                <w:bCs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2B22" w:rsidRPr="00E437E5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Тема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437E5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B2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  <w:r>
              <w:t>Формы аттестации</w:t>
            </w:r>
          </w:p>
        </w:tc>
      </w:tr>
      <w:tr w:rsidR="009E2B22" w:rsidTr="00B80347">
        <w:trPr>
          <w:trHeight w:val="329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437E5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ind w:right="-55"/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437E5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437E5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437E5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E437E5">
              <w:rPr>
                <w:bCs/>
                <w:spacing w:val="-1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437E5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E437E5">
              <w:rPr>
                <w:bCs/>
                <w:spacing w:val="-1"/>
              </w:rPr>
              <w:t>Практика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437E5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</w:tr>
      <w:tr w:rsidR="009E2B22" w:rsidTr="009E2B2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9767B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right="-55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34"/>
              <w:jc w:val="both"/>
            </w:pPr>
            <w:r w:rsidRPr="00E9767B">
              <w:rPr>
                <w:b/>
                <w:bCs/>
                <w:spacing w:val="1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9E2B22" w:rsidRDefault="009E2B22" w:rsidP="0007612C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2" w:right="192"/>
              <w:jc w:val="both"/>
            </w:pPr>
            <w:r w:rsidRPr="009E2B22">
              <w:rPr>
                <w:bCs/>
              </w:rPr>
              <w:t xml:space="preserve">Вводное </w:t>
            </w:r>
            <w:r w:rsidRPr="009E2B22">
              <w:rPr>
                <w:bCs/>
                <w:spacing w:val="-1"/>
              </w:rPr>
              <w:t>занятие.</w:t>
            </w:r>
            <w:r w:rsidRPr="009E2B22">
              <w:rPr>
                <w:bCs/>
                <w:spacing w:val="24"/>
              </w:rPr>
              <w:t xml:space="preserve"> </w:t>
            </w:r>
            <w:r w:rsidRPr="009E2B22">
              <w:rPr>
                <w:bCs/>
                <w:spacing w:val="-1"/>
              </w:rPr>
              <w:t>Техника</w:t>
            </w:r>
            <w:r w:rsidRPr="009E2B22">
              <w:rPr>
                <w:bCs/>
                <w:spacing w:val="-3"/>
              </w:rPr>
              <w:t xml:space="preserve"> </w:t>
            </w:r>
            <w:r w:rsidRPr="009E2B22">
              <w:rPr>
                <w:bCs/>
                <w:spacing w:val="-1"/>
              </w:rPr>
              <w:t>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A547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9767B" w:rsidRDefault="009E2B22" w:rsidP="00A547D3">
            <w:pPr>
              <w:autoSpaceDE w:val="0"/>
              <w:autoSpaceDN w:val="0"/>
              <w:adjustRightInd w:val="0"/>
              <w:jc w:val="center"/>
            </w:pPr>
          </w:p>
        </w:tc>
      </w:tr>
      <w:tr w:rsidR="009E2B22" w:rsidTr="004B18EA"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9767B" w:rsidRDefault="009E2B22" w:rsidP="009E2B22">
            <w:pPr>
              <w:kinsoku w:val="0"/>
              <w:overflowPunct w:val="0"/>
              <w:autoSpaceDE w:val="0"/>
              <w:autoSpaceDN w:val="0"/>
              <w:adjustRightInd w:val="0"/>
              <w:ind w:left="102" w:right="946"/>
              <w:jc w:val="center"/>
            </w:pPr>
            <w:r w:rsidRPr="00E9767B">
              <w:rPr>
                <w:b/>
                <w:bCs/>
                <w:spacing w:val="-1"/>
              </w:rPr>
              <w:t>Резервы</w:t>
            </w:r>
            <w:r w:rsidRPr="00E9767B">
              <w:rPr>
                <w:b/>
                <w:bCs/>
                <w:spacing w:val="-2"/>
              </w:rPr>
              <w:t xml:space="preserve"> </w:t>
            </w:r>
            <w:r w:rsidRPr="00E9767B">
              <w:rPr>
                <w:b/>
                <w:bCs/>
                <w:spacing w:val="-1"/>
              </w:rPr>
              <w:t>нашего</w:t>
            </w:r>
            <w:r w:rsidRPr="00E9767B">
              <w:rPr>
                <w:b/>
                <w:bCs/>
                <w:spacing w:val="28"/>
              </w:rPr>
              <w:t xml:space="preserve"> </w:t>
            </w:r>
            <w:r w:rsidRPr="00E9767B">
              <w:rPr>
                <w:b/>
                <w:bCs/>
                <w:spacing w:val="-1"/>
              </w:rPr>
              <w:t>организма</w:t>
            </w:r>
            <w:r>
              <w:rPr>
                <w:b/>
                <w:bCs/>
                <w:spacing w:val="-1"/>
              </w:rPr>
              <w:t xml:space="preserve"> (6)</w:t>
            </w:r>
          </w:p>
        </w:tc>
      </w:tr>
      <w:tr w:rsidR="009E2B22" w:rsidTr="009E2B2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9767B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234"/>
              <w:ind w:right="-55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D42095">
            <w:pPr>
              <w:kinsoku w:val="0"/>
              <w:overflowPunct w:val="0"/>
              <w:autoSpaceDE w:val="0"/>
              <w:autoSpaceDN w:val="0"/>
              <w:adjustRightInd w:val="0"/>
              <w:spacing w:before="234"/>
              <w:ind w:left="34"/>
              <w:jc w:val="both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07612C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2" w:right="298"/>
              <w:jc w:val="both"/>
            </w:pPr>
            <w:r w:rsidRPr="00E9767B">
              <w:rPr>
                <w:spacing w:val="-1"/>
              </w:rPr>
              <w:t>Основы</w:t>
            </w:r>
            <w:r w:rsidRPr="00E9767B">
              <w:t xml:space="preserve"> </w:t>
            </w:r>
            <w:r w:rsidRPr="00E9767B">
              <w:rPr>
                <w:spacing w:val="-1"/>
              </w:rPr>
              <w:t>анатомии,</w:t>
            </w:r>
            <w:r w:rsidRPr="00E9767B">
              <w:rPr>
                <w:spacing w:val="26"/>
              </w:rPr>
              <w:t xml:space="preserve"> </w:t>
            </w:r>
            <w:r w:rsidRPr="00E9767B">
              <w:rPr>
                <w:spacing w:val="-1"/>
              </w:rPr>
              <w:t>физиологии</w:t>
            </w:r>
            <w:r w:rsidRPr="00E9767B">
              <w:t xml:space="preserve"> и </w:t>
            </w:r>
            <w:r w:rsidRPr="00E9767B">
              <w:rPr>
                <w:spacing w:val="-2"/>
              </w:rPr>
              <w:t>гигиены</w:t>
            </w:r>
            <w:r w:rsidRPr="00E9767B">
              <w:rPr>
                <w:spacing w:val="30"/>
              </w:rPr>
              <w:t xml:space="preserve"> </w:t>
            </w:r>
            <w:r w:rsidRPr="00E9767B">
              <w:rPr>
                <w:spacing w:val="-1"/>
              </w:rPr>
              <w:t>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A547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9767B" w:rsidRDefault="009E2B22" w:rsidP="00A547D3">
            <w:pPr>
              <w:autoSpaceDE w:val="0"/>
              <w:autoSpaceDN w:val="0"/>
              <w:adjustRightInd w:val="0"/>
              <w:jc w:val="center"/>
            </w:pPr>
          </w:p>
        </w:tc>
      </w:tr>
      <w:tr w:rsidR="009E2B22" w:rsidTr="009E2B2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9767B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234"/>
              <w:ind w:right="-55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D42095">
            <w:pPr>
              <w:kinsoku w:val="0"/>
              <w:overflowPunct w:val="0"/>
              <w:autoSpaceDE w:val="0"/>
              <w:autoSpaceDN w:val="0"/>
              <w:adjustRightInd w:val="0"/>
              <w:spacing w:before="234"/>
              <w:ind w:left="34"/>
              <w:jc w:val="both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07612C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2" w:right="298"/>
              <w:jc w:val="both"/>
              <w:rPr>
                <w:spacing w:val="-1"/>
              </w:rPr>
            </w:pPr>
            <w:r w:rsidRPr="00E9767B">
              <w:rPr>
                <w:spacing w:val="-1"/>
              </w:rPr>
              <w:t>Основы</w:t>
            </w:r>
            <w:r w:rsidRPr="00E9767B">
              <w:t xml:space="preserve"> </w:t>
            </w:r>
            <w:r w:rsidRPr="00E9767B">
              <w:rPr>
                <w:spacing w:val="-1"/>
              </w:rPr>
              <w:t>анатомии,</w:t>
            </w:r>
            <w:r w:rsidRPr="00E9767B">
              <w:rPr>
                <w:spacing w:val="26"/>
              </w:rPr>
              <w:t xml:space="preserve"> </w:t>
            </w:r>
            <w:r w:rsidRPr="00E9767B">
              <w:rPr>
                <w:spacing w:val="-1"/>
              </w:rPr>
              <w:t>физиологии</w:t>
            </w:r>
            <w:r w:rsidRPr="00E9767B">
              <w:t xml:space="preserve"> и </w:t>
            </w:r>
            <w:r w:rsidRPr="00E9767B">
              <w:rPr>
                <w:spacing w:val="-2"/>
              </w:rPr>
              <w:t>гигиены</w:t>
            </w:r>
            <w:r w:rsidRPr="00E9767B">
              <w:rPr>
                <w:spacing w:val="30"/>
              </w:rPr>
              <w:t xml:space="preserve"> </w:t>
            </w:r>
            <w:r w:rsidRPr="00E9767B">
              <w:rPr>
                <w:spacing w:val="-1"/>
              </w:rPr>
              <w:t>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A547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9767B" w:rsidRDefault="009E2B22" w:rsidP="00A547D3">
            <w:pPr>
              <w:autoSpaceDE w:val="0"/>
              <w:autoSpaceDN w:val="0"/>
              <w:adjustRightInd w:val="0"/>
              <w:jc w:val="center"/>
            </w:pPr>
          </w:p>
        </w:tc>
      </w:tr>
      <w:tr w:rsidR="009E2B22" w:rsidTr="009E2B2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9767B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234"/>
              <w:ind w:right="-55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D42095">
            <w:pPr>
              <w:kinsoku w:val="0"/>
              <w:overflowPunct w:val="0"/>
              <w:autoSpaceDE w:val="0"/>
              <w:autoSpaceDN w:val="0"/>
              <w:adjustRightInd w:val="0"/>
              <w:spacing w:before="234"/>
              <w:ind w:left="34"/>
              <w:jc w:val="both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07612C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2" w:right="298"/>
              <w:jc w:val="both"/>
              <w:rPr>
                <w:spacing w:val="-1"/>
              </w:rPr>
            </w:pPr>
            <w:r w:rsidRPr="00E9767B">
              <w:rPr>
                <w:spacing w:val="-1"/>
              </w:rPr>
              <w:t>Основы</w:t>
            </w:r>
            <w:r w:rsidRPr="00E9767B">
              <w:t xml:space="preserve"> </w:t>
            </w:r>
            <w:r w:rsidRPr="00E9767B">
              <w:rPr>
                <w:spacing w:val="-1"/>
              </w:rPr>
              <w:t>анатомии,</w:t>
            </w:r>
            <w:r w:rsidRPr="00E9767B">
              <w:rPr>
                <w:spacing w:val="26"/>
              </w:rPr>
              <w:t xml:space="preserve"> </w:t>
            </w:r>
            <w:r w:rsidRPr="00E9767B">
              <w:rPr>
                <w:spacing w:val="-1"/>
              </w:rPr>
              <w:t>физиологии</w:t>
            </w:r>
            <w:r w:rsidRPr="00E9767B">
              <w:t xml:space="preserve"> и </w:t>
            </w:r>
            <w:r w:rsidRPr="00E9767B">
              <w:rPr>
                <w:spacing w:val="-2"/>
              </w:rPr>
              <w:t>гигиены</w:t>
            </w:r>
            <w:r w:rsidRPr="00E9767B">
              <w:rPr>
                <w:spacing w:val="30"/>
              </w:rPr>
              <w:t xml:space="preserve"> </w:t>
            </w:r>
            <w:r w:rsidRPr="00E9767B">
              <w:rPr>
                <w:spacing w:val="-1"/>
              </w:rPr>
              <w:t>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A547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9767B" w:rsidRDefault="009E2B22" w:rsidP="00A547D3">
            <w:pPr>
              <w:autoSpaceDE w:val="0"/>
              <w:autoSpaceDN w:val="0"/>
              <w:adjustRightInd w:val="0"/>
              <w:jc w:val="center"/>
            </w:pPr>
          </w:p>
        </w:tc>
      </w:tr>
      <w:tr w:rsidR="009E2B22" w:rsidTr="009E2B2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9767B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right="-55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D42095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34"/>
              <w:jc w:val="both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07612C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102" w:right="211"/>
              <w:jc w:val="both"/>
            </w:pPr>
            <w:r w:rsidRPr="00E9767B">
              <w:rPr>
                <w:spacing w:val="-1"/>
              </w:rPr>
              <w:t>Здоровый</w:t>
            </w:r>
            <w:r w:rsidRPr="00E9767B">
              <w:rPr>
                <w:spacing w:val="-3"/>
              </w:rPr>
              <w:t xml:space="preserve"> </w:t>
            </w:r>
            <w:r w:rsidRPr="00E9767B">
              <w:rPr>
                <w:spacing w:val="-1"/>
              </w:rPr>
              <w:t>образ жизни.</w:t>
            </w:r>
            <w:r w:rsidRPr="00E9767B">
              <w:rPr>
                <w:spacing w:val="26"/>
              </w:rPr>
              <w:t xml:space="preserve"> </w:t>
            </w:r>
            <w:r w:rsidRPr="00E9767B">
              <w:rPr>
                <w:spacing w:val="-1"/>
              </w:rPr>
              <w:t>Профилактика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A547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9767B" w:rsidRDefault="009E2B22" w:rsidP="00A547D3">
            <w:pPr>
              <w:autoSpaceDE w:val="0"/>
              <w:autoSpaceDN w:val="0"/>
              <w:adjustRightInd w:val="0"/>
              <w:jc w:val="center"/>
            </w:pPr>
          </w:p>
        </w:tc>
      </w:tr>
      <w:tr w:rsidR="009E2B22" w:rsidTr="009E2B2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9767B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right="-55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34"/>
              <w:jc w:val="both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07612C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102" w:right="211"/>
              <w:jc w:val="both"/>
              <w:rPr>
                <w:spacing w:val="-1"/>
              </w:rPr>
            </w:pPr>
            <w:r w:rsidRPr="00E9767B">
              <w:rPr>
                <w:spacing w:val="-1"/>
              </w:rPr>
              <w:t>Здоровый</w:t>
            </w:r>
            <w:r w:rsidRPr="00E9767B">
              <w:rPr>
                <w:spacing w:val="-3"/>
              </w:rPr>
              <w:t xml:space="preserve"> </w:t>
            </w:r>
            <w:r w:rsidRPr="00E9767B">
              <w:rPr>
                <w:spacing w:val="-1"/>
              </w:rPr>
              <w:t>образ жизни.</w:t>
            </w:r>
            <w:r w:rsidRPr="00E9767B">
              <w:rPr>
                <w:spacing w:val="26"/>
              </w:rPr>
              <w:t xml:space="preserve"> </w:t>
            </w:r>
            <w:r w:rsidRPr="00E9767B">
              <w:rPr>
                <w:spacing w:val="-1"/>
              </w:rPr>
              <w:t>Профилактика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A547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9767B" w:rsidRDefault="009E2B22" w:rsidP="00A547D3">
            <w:pPr>
              <w:autoSpaceDE w:val="0"/>
              <w:autoSpaceDN w:val="0"/>
              <w:adjustRightInd w:val="0"/>
              <w:jc w:val="center"/>
            </w:pPr>
          </w:p>
        </w:tc>
      </w:tr>
      <w:tr w:rsidR="009E2B22" w:rsidTr="009E2B2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9767B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right="-55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34"/>
              <w:jc w:val="both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07612C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102" w:right="211"/>
              <w:jc w:val="both"/>
              <w:rPr>
                <w:spacing w:val="-1"/>
              </w:rPr>
            </w:pPr>
            <w:r w:rsidRPr="00E9767B">
              <w:rPr>
                <w:spacing w:val="-1"/>
              </w:rPr>
              <w:t>Здоровый</w:t>
            </w:r>
            <w:r w:rsidRPr="00E9767B">
              <w:rPr>
                <w:spacing w:val="-3"/>
              </w:rPr>
              <w:t xml:space="preserve"> </w:t>
            </w:r>
            <w:r w:rsidRPr="00E9767B">
              <w:rPr>
                <w:spacing w:val="-1"/>
              </w:rPr>
              <w:t>образ жизни.</w:t>
            </w:r>
            <w:r w:rsidRPr="00E9767B">
              <w:rPr>
                <w:spacing w:val="26"/>
              </w:rPr>
              <w:t xml:space="preserve"> </w:t>
            </w:r>
            <w:r w:rsidRPr="00E9767B">
              <w:rPr>
                <w:spacing w:val="-1"/>
              </w:rPr>
              <w:t>Профилактика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A547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9767B" w:rsidRDefault="009E2B22" w:rsidP="00A547D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Кейсовые</w:t>
            </w:r>
            <w:proofErr w:type="spellEnd"/>
            <w:r>
              <w:t xml:space="preserve"> задания</w:t>
            </w:r>
          </w:p>
        </w:tc>
      </w:tr>
      <w:tr w:rsidR="009E2B22" w:rsidTr="000D670E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9767B" w:rsidRDefault="009E2B22" w:rsidP="0007612C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02" w:right="217"/>
              <w:jc w:val="both"/>
            </w:pPr>
            <w:r w:rsidRPr="00E9767B">
              <w:rPr>
                <w:b/>
                <w:bCs/>
                <w:spacing w:val="-1"/>
              </w:rPr>
              <w:t>Оказание</w:t>
            </w:r>
            <w:r w:rsidRPr="00E9767B">
              <w:rPr>
                <w:b/>
                <w:bCs/>
              </w:rPr>
              <w:t xml:space="preserve"> </w:t>
            </w:r>
            <w:r w:rsidRPr="00E9767B">
              <w:rPr>
                <w:b/>
                <w:bCs/>
                <w:spacing w:val="-1"/>
              </w:rPr>
              <w:t>первой</w:t>
            </w:r>
            <w:r w:rsidRPr="00E9767B">
              <w:rPr>
                <w:b/>
                <w:bCs/>
                <w:spacing w:val="26"/>
              </w:rPr>
              <w:t xml:space="preserve"> </w:t>
            </w:r>
            <w:r w:rsidRPr="00E9767B">
              <w:rPr>
                <w:b/>
                <w:bCs/>
                <w:spacing w:val="-1"/>
              </w:rPr>
              <w:t xml:space="preserve">медицинской </w:t>
            </w:r>
            <w:r w:rsidRPr="00E9767B">
              <w:rPr>
                <w:b/>
                <w:bCs/>
                <w:spacing w:val="-2"/>
              </w:rPr>
              <w:t>помощи</w:t>
            </w:r>
            <w:r>
              <w:rPr>
                <w:b/>
                <w:bCs/>
                <w:spacing w:val="-2"/>
              </w:rPr>
              <w:t xml:space="preserve"> (10)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2"/>
              <w:jc w:val="center"/>
            </w:pPr>
            <w:r>
              <w:rPr>
                <w:b/>
                <w:bCs/>
                <w:spacing w:val="1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023718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2"/>
              <w:jc w:val="center"/>
              <w:rPr>
                <w:b/>
              </w:rPr>
            </w:pPr>
            <w:r w:rsidRPr="00023718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023718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2"/>
              <w:jc w:val="center"/>
              <w:rPr>
                <w:b/>
              </w:rPr>
            </w:pPr>
          </w:p>
        </w:tc>
      </w:tr>
      <w:tr w:rsidR="009E2B22" w:rsidTr="009E2B2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9767B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232"/>
              <w:ind w:right="-55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232"/>
              <w:ind w:left="34"/>
              <w:jc w:val="both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07612C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2" w:right="120"/>
              <w:jc w:val="both"/>
            </w:pPr>
            <w:r w:rsidRPr="00E9767B">
              <w:rPr>
                <w:spacing w:val="-1"/>
              </w:rPr>
              <w:t>Действия</w:t>
            </w:r>
            <w:r w:rsidRPr="00E9767B">
              <w:t xml:space="preserve"> </w:t>
            </w:r>
            <w:r w:rsidRPr="00E9767B">
              <w:rPr>
                <w:spacing w:val="-1"/>
              </w:rPr>
              <w:t>спасателя</w:t>
            </w:r>
            <w:r w:rsidRPr="00E9767B">
              <w:rPr>
                <w:spacing w:val="-4"/>
              </w:rPr>
              <w:t xml:space="preserve"> </w:t>
            </w:r>
            <w:r w:rsidRPr="00E9767B">
              <w:rPr>
                <w:spacing w:val="-1"/>
              </w:rPr>
              <w:t>при</w:t>
            </w:r>
            <w:r w:rsidRPr="00E9767B">
              <w:rPr>
                <w:spacing w:val="30"/>
              </w:rPr>
              <w:t xml:space="preserve"> </w:t>
            </w:r>
            <w:r w:rsidRPr="00E9767B">
              <w:rPr>
                <w:spacing w:val="-1"/>
              </w:rPr>
              <w:t>пожаре. Первая</w:t>
            </w:r>
            <w:r w:rsidRPr="00E9767B">
              <w:rPr>
                <w:spacing w:val="-3"/>
              </w:rPr>
              <w:t xml:space="preserve"> </w:t>
            </w:r>
            <w:r w:rsidRPr="00E9767B">
              <w:rPr>
                <w:spacing w:val="-1"/>
              </w:rPr>
              <w:t>помощь</w:t>
            </w:r>
            <w:r w:rsidRPr="00E9767B">
              <w:rPr>
                <w:spacing w:val="23"/>
              </w:rPr>
              <w:t xml:space="preserve"> </w:t>
            </w:r>
            <w:r w:rsidRPr="00E9767B">
              <w:rPr>
                <w:spacing w:val="-1"/>
              </w:rPr>
              <w:t>при</w:t>
            </w:r>
            <w:r w:rsidRPr="00E9767B">
              <w:t xml:space="preserve"> </w:t>
            </w:r>
            <w:r w:rsidRPr="00E9767B">
              <w:rPr>
                <w:spacing w:val="-1"/>
              </w:rPr>
              <w:t>ожогах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9767B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</w:p>
        </w:tc>
      </w:tr>
      <w:tr w:rsidR="009E2B22" w:rsidTr="009E2B2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9767B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right="-5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D42095" w:rsidRDefault="009E2B22" w:rsidP="009650A6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34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07612C">
            <w:pPr>
              <w:kinsoku w:val="0"/>
              <w:overflowPunct w:val="0"/>
              <w:autoSpaceDE w:val="0"/>
              <w:autoSpaceDN w:val="0"/>
              <w:adjustRightInd w:val="0"/>
              <w:ind w:left="102" w:right="204"/>
              <w:jc w:val="both"/>
              <w:rPr>
                <w:spacing w:val="-1"/>
              </w:rPr>
            </w:pPr>
            <w:r w:rsidRPr="00E9767B">
              <w:rPr>
                <w:spacing w:val="-1"/>
              </w:rPr>
              <w:t>Действия</w:t>
            </w:r>
            <w:r w:rsidRPr="00E9767B">
              <w:t xml:space="preserve"> </w:t>
            </w:r>
            <w:r w:rsidRPr="00E9767B">
              <w:rPr>
                <w:spacing w:val="-1"/>
              </w:rPr>
              <w:t>спасателя</w:t>
            </w:r>
            <w:r w:rsidRPr="00E9767B">
              <w:rPr>
                <w:spacing w:val="-4"/>
              </w:rPr>
              <w:t xml:space="preserve"> </w:t>
            </w:r>
            <w:r w:rsidRPr="00E9767B">
              <w:rPr>
                <w:spacing w:val="-1"/>
              </w:rPr>
              <w:t>при</w:t>
            </w:r>
            <w:r w:rsidRPr="00E9767B">
              <w:rPr>
                <w:spacing w:val="30"/>
              </w:rPr>
              <w:t xml:space="preserve"> </w:t>
            </w:r>
            <w:r w:rsidRPr="00E9767B">
              <w:rPr>
                <w:spacing w:val="-1"/>
              </w:rPr>
              <w:t>пожаре. Первая</w:t>
            </w:r>
            <w:r w:rsidRPr="00E9767B">
              <w:rPr>
                <w:spacing w:val="-3"/>
              </w:rPr>
              <w:t xml:space="preserve"> </w:t>
            </w:r>
            <w:r w:rsidRPr="00E9767B">
              <w:rPr>
                <w:spacing w:val="-1"/>
              </w:rPr>
              <w:t>помощь</w:t>
            </w:r>
            <w:r w:rsidRPr="00E9767B">
              <w:rPr>
                <w:spacing w:val="23"/>
              </w:rPr>
              <w:t xml:space="preserve"> </w:t>
            </w:r>
            <w:r w:rsidRPr="00E9767B">
              <w:rPr>
                <w:spacing w:val="-1"/>
              </w:rPr>
              <w:t>при</w:t>
            </w:r>
            <w:r w:rsidRPr="00E9767B">
              <w:t xml:space="preserve"> </w:t>
            </w:r>
            <w:r w:rsidRPr="00E9767B">
              <w:rPr>
                <w:spacing w:val="-1"/>
              </w:rPr>
              <w:t>ожогах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</w:p>
        </w:tc>
      </w:tr>
      <w:tr w:rsidR="009E2B22" w:rsidTr="009E2B2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9767B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right="-5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34"/>
              <w:jc w:val="both"/>
              <w:rPr>
                <w:b/>
                <w:bCs/>
              </w:rPr>
            </w:pPr>
          </w:p>
          <w:p w:rsidR="009E2B22" w:rsidRPr="00E9767B" w:rsidRDefault="009E2B22" w:rsidP="009650A6">
            <w:pPr>
              <w:kinsoku w:val="0"/>
              <w:overflowPunct w:val="0"/>
              <w:autoSpaceDE w:val="0"/>
              <w:autoSpaceDN w:val="0"/>
              <w:adjustRightInd w:val="0"/>
              <w:ind w:left="34"/>
              <w:jc w:val="both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07612C">
            <w:pPr>
              <w:kinsoku w:val="0"/>
              <w:overflowPunct w:val="0"/>
              <w:autoSpaceDE w:val="0"/>
              <w:autoSpaceDN w:val="0"/>
              <w:adjustRightInd w:val="0"/>
              <w:ind w:left="102" w:right="204"/>
              <w:jc w:val="both"/>
            </w:pPr>
            <w:r w:rsidRPr="00E9767B">
              <w:rPr>
                <w:spacing w:val="-1"/>
              </w:rPr>
              <w:t>Отморожения.</w:t>
            </w:r>
            <w:r w:rsidRPr="00E9767B">
              <w:t xml:space="preserve"> </w:t>
            </w:r>
            <w:r w:rsidRPr="00E9767B">
              <w:rPr>
                <w:spacing w:val="-1"/>
              </w:rPr>
              <w:t>Общее</w:t>
            </w:r>
            <w:r w:rsidRPr="00E9767B">
              <w:rPr>
                <w:spacing w:val="27"/>
              </w:rPr>
              <w:t xml:space="preserve"> </w:t>
            </w:r>
            <w:r w:rsidRPr="00E9767B">
              <w:rPr>
                <w:spacing w:val="-1"/>
              </w:rPr>
              <w:t>охлаждение</w:t>
            </w:r>
            <w:r w:rsidRPr="00E9767B">
              <w:t xml:space="preserve"> </w:t>
            </w:r>
            <w:r w:rsidRPr="00E9767B">
              <w:rPr>
                <w:spacing w:val="-1"/>
              </w:rPr>
              <w:t>организма.</w:t>
            </w:r>
            <w:r w:rsidRPr="00E9767B">
              <w:rPr>
                <w:spacing w:val="27"/>
              </w:rPr>
              <w:t xml:space="preserve"> </w:t>
            </w:r>
            <w:r w:rsidRPr="00E9767B">
              <w:rPr>
                <w:spacing w:val="-1"/>
              </w:rPr>
              <w:t>Простудные</w:t>
            </w:r>
            <w:r w:rsidRPr="00E9767B">
              <w:rPr>
                <w:spacing w:val="23"/>
              </w:rPr>
              <w:t xml:space="preserve"> </w:t>
            </w:r>
            <w:r w:rsidRPr="00E9767B">
              <w:rPr>
                <w:spacing w:val="-1"/>
              </w:rPr>
              <w:t>заболевания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E9767B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E9767B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</w:p>
        </w:tc>
      </w:tr>
      <w:tr w:rsidR="009E2B22" w:rsidTr="009E2B2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C27562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ind w:right="-55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C27562" w:rsidRDefault="009E2B22" w:rsidP="009650A6"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ind w:left="34"/>
              <w:jc w:val="both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C27562" w:rsidRDefault="009E2B22" w:rsidP="0007612C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2" w:right="623"/>
              <w:jc w:val="both"/>
            </w:pPr>
            <w:r w:rsidRPr="00C27562">
              <w:rPr>
                <w:spacing w:val="-1"/>
              </w:rPr>
              <w:t>Первая</w:t>
            </w:r>
            <w:r w:rsidRPr="00C27562">
              <w:t xml:space="preserve"> </w:t>
            </w:r>
            <w:r w:rsidRPr="00C27562">
              <w:rPr>
                <w:spacing w:val="-1"/>
              </w:rPr>
              <w:t xml:space="preserve">помощь </w:t>
            </w:r>
            <w:r w:rsidRPr="00C27562">
              <w:rPr>
                <w:spacing w:val="-2"/>
              </w:rPr>
              <w:t>при</w:t>
            </w:r>
            <w:r w:rsidRPr="00C27562">
              <w:rPr>
                <w:spacing w:val="29"/>
              </w:rPr>
              <w:t xml:space="preserve"> </w:t>
            </w:r>
            <w:r w:rsidRPr="00C27562">
              <w:rPr>
                <w:spacing w:val="-1"/>
              </w:rPr>
              <w:t>утоплении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C2756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C2756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C2756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</w:p>
        </w:tc>
      </w:tr>
      <w:tr w:rsidR="009E2B22" w:rsidTr="009E2B2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C27562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234"/>
              <w:ind w:right="-55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C27562" w:rsidRDefault="009E2B22" w:rsidP="009650A6">
            <w:pPr>
              <w:kinsoku w:val="0"/>
              <w:overflowPunct w:val="0"/>
              <w:autoSpaceDE w:val="0"/>
              <w:autoSpaceDN w:val="0"/>
              <w:adjustRightInd w:val="0"/>
              <w:spacing w:before="234"/>
              <w:ind w:left="34"/>
              <w:jc w:val="both"/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C27562" w:rsidRDefault="009E2B22" w:rsidP="0007612C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2" w:right="785"/>
              <w:jc w:val="both"/>
              <w:rPr>
                <w:spacing w:val="-1"/>
              </w:rPr>
            </w:pPr>
            <w:r w:rsidRPr="00C27562">
              <w:rPr>
                <w:spacing w:val="-1"/>
              </w:rPr>
              <w:t>Первая</w:t>
            </w:r>
            <w:r w:rsidRPr="00C27562">
              <w:t xml:space="preserve"> </w:t>
            </w:r>
            <w:r w:rsidRPr="00C27562">
              <w:rPr>
                <w:spacing w:val="-1"/>
              </w:rPr>
              <w:t xml:space="preserve">помощь </w:t>
            </w:r>
            <w:r w:rsidRPr="00C27562">
              <w:rPr>
                <w:spacing w:val="-2"/>
              </w:rPr>
              <w:t>при</w:t>
            </w:r>
            <w:r w:rsidRPr="00C27562">
              <w:rPr>
                <w:spacing w:val="29"/>
              </w:rPr>
              <w:t xml:space="preserve"> </w:t>
            </w:r>
            <w:r w:rsidRPr="00C27562">
              <w:rPr>
                <w:spacing w:val="-1"/>
              </w:rPr>
              <w:t>утоплении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C2756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C2756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  <w:r w:rsidRPr="00C27562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C2756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</w:p>
        </w:tc>
      </w:tr>
      <w:tr w:rsidR="009E2B22" w:rsidTr="009E2B2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C27562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234"/>
              <w:ind w:right="-55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C27562" w:rsidRDefault="009E2B22" w:rsidP="009650A6">
            <w:pPr>
              <w:kinsoku w:val="0"/>
              <w:overflowPunct w:val="0"/>
              <w:autoSpaceDE w:val="0"/>
              <w:autoSpaceDN w:val="0"/>
              <w:adjustRightInd w:val="0"/>
              <w:spacing w:before="234"/>
              <w:ind w:left="34"/>
              <w:jc w:val="both"/>
            </w:pPr>
            <w: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C27562" w:rsidRDefault="009E2B22" w:rsidP="0007612C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2" w:right="785"/>
              <w:jc w:val="both"/>
            </w:pPr>
            <w:r w:rsidRPr="00C27562">
              <w:rPr>
                <w:spacing w:val="-1"/>
              </w:rPr>
              <w:t>Первая помощь</w:t>
            </w:r>
            <w:r w:rsidRPr="00C27562">
              <w:rPr>
                <w:spacing w:val="27"/>
              </w:rPr>
              <w:t xml:space="preserve"> </w:t>
            </w:r>
            <w:r w:rsidRPr="00C27562">
              <w:rPr>
                <w:spacing w:val="-1"/>
              </w:rPr>
              <w:t>при</w:t>
            </w:r>
            <w:r w:rsidRPr="00C27562">
              <w:t xml:space="preserve"> </w:t>
            </w:r>
            <w:r w:rsidRPr="00C27562">
              <w:rPr>
                <w:spacing w:val="-1"/>
              </w:rPr>
              <w:t>отравлениях</w:t>
            </w:r>
            <w:r w:rsidRPr="00C27562">
              <w:rPr>
                <w:spacing w:val="-2"/>
              </w:rPr>
              <w:t xml:space="preserve"> </w:t>
            </w:r>
            <w:r w:rsidRPr="00C27562">
              <w:t>и</w:t>
            </w:r>
            <w:r w:rsidRPr="00C27562">
              <w:rPr>
                <w:spacing w:val="23"/>
              </w:rPr>
              <w:t xml:space="preserve"> </w:t>
            </w:r>
            <w:r w:rsidRPr="00C27562">
              <w:rPr>
                <w:spacing w:val="-1"/>
              </w:rPr>
              <w:t>обмороках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C2756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C2756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C2756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</w:p>
        </w:tc>
      </w:tr>
      <w:tr w:rsidR="009E2B22" w:rsidTr="009E2B2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C27562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ind w:right="-55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C27562" w:rsidRDefault="009E2B22" w:rsidP="009650A6"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ind w:left="34"/>
              <w:jc w:val="both"/>
            </w:pPr>
            <w: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C27562" w:rsidRDefault="009E2B22" w:rsidP="0007612C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2" w:right="539"/>
              <w:jc w:val="both"/>
              <w:rPr>
                <w:spacing w:val="-1"/>
              </w:rPr>
            </w:pPr>
            <w:r w:rsidRPr="00C27562">
              <w:rPr>
                <w:spacing w:val="-1"/>
              </w:rPr>
              <w:t>Первая помощь</w:t>
            </w:r>
            <w:r w:rsidRPr="00C27562">
              <w:rPr>
                <w:spacing w:val="27"/>
              </w:rPr>
              <w:t xml:space="preserve"> </w:t>
            </w:r>
            <w:r w:rsidRPr="00C27562">
              <w:rPr>
                <w:spacing w:val="-1"/>
              </w:rPr>
              <w:t>при</w:t>
            </w:r>
            <w:r w:rsidRPr="00C27562">
              <w:t xml:space="preserve"> </w:t>
            </w:r>
            <w:r w:rsidRPr="00C27562">
              <w:rPr>
                <w:spacing w:val="-1"/>
              </w:rPr>
              <w:t>отравлениях</w:t>
            </w:r>
            <w:r w:rsidRPr="00C27562">
              <w:rPr>
                <w:spacing w:val="-2"/>
              </w:rPr>
              <w:t xml:space="preserve"> </w:t>
            </w:r>
            <w:r w:rsidRPr="00C27562">
              <w:t>и</w:t>
            </w:r>
            <w:r w:rsidRPr="00C27562">
              <w:rPr>
                <w:spacing w:val="23"/>
              </w:rPr>
              <w:t xml:space="preserve"> </w:t>
            </w:r>
            <w:r w:rsidRPr="00C27562">
              <w:rPr>
                <w:spacing w:val="-1"/>
              </w:rPr>
              <w:t>обмороках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C2756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C2756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right="1"/>
              <w:jc w:val="center"/>
            </w:pPr>
            <w:r w:rsidRPr="00C27562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C2756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right="1"/>
              <w:jc w:val="center"/>
            </w:pPr>
          </w:p>
        </w:tc>
      </w:tr>
      <w:tr w:rsidR="009E2B22" w:rsidTr="009E2B2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C27562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ind w:right="-55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C27562" w:rsidRDefault="009E2B22" w:rsidP="009650A6"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ind w:left="34"/>
              <w:jc w:val="both"/>
            </w:pPr>
            <w: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C27562" w:rsidRDefault="009E2B22" w:rsidP="0007612C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2" w:right="539"/>
              <w:jc w:val="both"/>
            </w:pPr>
            <w:r w:rsidRPr="00C27562">
              <w:rPr>
                <w:spacing w:val="-1"/>
              </w:rPr>
              <w:t>Первая</w:t>
            </w:r>
            <w:r w:rsidRPr="00C27562">
              <w:t xml:space="preserve"> </w:t>
            </w:r>
            <w:r w:rsidRPr="00C27562">
              <w:rPr>
                <w:spacing w:val="-1"/>
              </w:rPr>
              <w:t xml:space="preserve">помощь </w:t>
            </w:r>
            <w:r w:rsidRPr="00C27562">
              <w:rPr>
                <w:spacing w:val="-2"/>
              </w:rPr>
              <w:t>при</w:t>
            </w:r>
            <w:r w:rsidRPr="00C27562">
              <w:rPr>
                <w:spacing w:val="29"/>
              </w:rPr>
              <w:t xml:space="preserve"> </w:t>
            </w:r>
            <w:r w:rsidRPr="00C27562">
              <w:rPr>
                <w:spacing w:val="-1"/>
              </w:rPr>
              <w:t>укусах</w:t>
            </w:r>
            <w:r w:rsidRPr="00C27562">
              <w:rPr>
                <w:spacing w:val="1"/>
              </w:rPr>
              <w:t xml:space="preserve"> </w:t>
            </w:r>
            <w:r w:rsidRPr="00C27562">
              <w:rPr>
                <w:spacing w:val="-1"/>
              </w:rPr>
              <w:t>змей, клещей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C2756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22" w:rsidRPr="00C2756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right="1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22" w:rsidRPr="00C2756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right="1"/>
              <w:jc w:val="center"/>
            </w:pPr>
          </w:p>
        </w:tc>
      </w:tr>
      <w:tr w:rsidR="009E2B22" w:rsidTr="009E2B2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E2B22" w:rsidRPr="00C27562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right="-5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E2B22" w:rsidRPr="00181807" w:rsidRDefault="009E2B22" w:rsidP="009650A6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34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E2B22" w:rsidRPr="00C27562" w:rsidRDefault="009E2B22" w:rsidP="0007612C">
            <w:pPr>
              <w:kinsoku w:val="0"/>
              <w:overflowPunct w:val="0"/>
              <w:autoSpaceDE w:val="0"/>
              <w:autoSpaceDN w:val="0"/>
              <w:adjustRightInd w:val="0"/>
              <w:ind w:left="102" w:right="281"/>
              <w:jc w:val="both"/>
              <w:rPr>
                <w:spacing w:val="-1"/>
              </w:rPr>
            </w:pPr>
            <w:r w:rsidRPr="00C27562">
              <w:rPr>
                <w:spacing w:val="-1"/>
              </w:rPr>
              <w:t>Первая</w:t>
            </w:r>
            <w:r w:rsidRPr="00C27562">
              <w:t xml:space="preserve"> </w:t>
            </w:r>
            <w:r w:rsidRPr="00C27562">
              <w:rPr>
                <w:spacing w:val="-1"/>
              </w:rPr>
              <w:t xml:space="preserve">помощь </w:t>
            </w:r>
            <w:r w:rsidRPr="00C27562">
              <w:rPr>
                <w:spacing w:val="-2"/>
              </w:rPr>
              <w:t>при</w:t>
            </w:r>
            <w:r w:rsidRPr="00C27562">
              <w:rPr>
                <w:spacing w:val="29"/>
              </w:rPr>
              <w:t xml:space="preserve"> </w:t>
            </w:r>
            <w:r w:rsidRPr="00C27562">
              <w:rPr>
                <w:spacing w:val="-1"/>
              </w:rPr>
              <w:t>укусах</w:t>
            </w:r>
            <w:r w:rsidRPr="00C27562">
              <w:rPr>
                <w:spacing w:val="1"/>
              </w:rPr>
              <w:t xml:space="preserve"> </w:t>
            </w:r>
            <w:r w:rsidRPr="00C27562">
              <w:rPr>
                <w:spacing w:val="-1"/>
              </w:rPr>
              <w:t>змей, клещей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E2B22" w:rsidRPr="00C2756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E2B22" w:rsidRPr="00C2756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E2B2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</w:p>
        </w:tc>
      </w:tr>
      <w:tr w:rsidR="009E2B22" w:rsidTr="009E2B2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E2B22" w:rsidRPr="00C27562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right="-5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E2B22" w:rsidRPr="00C27562" w:rsidRDefault="009E2B22" w:rsidP="00272139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34"/>
              <w:jc w:val="both"/>
              <w:rPr>
                <w:b/>
                <w:bCs/>
              </w:rPr>
            </w:pPr>
          </w:p>
          <w:p w:rsidR="009E2B22" w:rsidRPr="00C27562" w:rsidRDefault="009E2B22" w:rsidP="009650A6">
            <w:pPr>
              <w:kinsoku w:val="0"/>
              <w:overflowPunct w:val="0"/>
              <w:autoSpaceDE w:val="0"/>
              <w:autoSpaceDN w:val="0"/>
              <w:adjustRightInd w:val="0"/>
              <w:ind w:left="34"/>
              <w:jc w:val="both"/>
            </w:pPr>
            <w: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E2B22" w:rsidRPr="00C27562" w:rsidRDefault="009E2B22" w:rsidP="0007612C">
            <w:pPr>
              <w:kinsoku w:val="0"/>
              <w:overflowPunct w:val="0"/>
              <w:autoSpaceDE w:val="0"/>
              <w:autoSpaceDN w:val="0"/>
              <w:adjustRightInd w:val="0"/>
              <w:ind w:left="102" w:right="281"/>
              <w:jc w:val="both"/>
            </w:pPr>
            <w:r w:rsidRPr="00C27562">
              <w:rPr>
                <w:spacing w:val="-1"/>
              </w:rPr>
              <w:t>Первая</w:t>
            </w:r>
            <w:r w:rsidRPr="00C27562">
              <w:t xml:space="preserve"> </w:t>
            </w:r>
            <w:r w:rsidRPr="00C27562">
              <w:rPr>
                <w:spacing w:val="-1"/>
              </w:rPr>
              <w:t xml:space="preserve">помощь </w:t>
            </w:r>
            <w:r w:rsidRPr="00C27562">
              <w:rPr>
                <w:spacing w:val="-2"/>
              </w:rPr>
              <w:t>при</w:t>
            </w:r>
            <w:r w:rsidRPr="00C27562">
              <w:rPr>
                <w:spacing w:val="29"/>
              </w:rPr>
              <w:t xml:space="preserve"> </w:t>
            </w:r>
            <w:r w:rsidRPr="00C27562">
              <w:rPr>
                <w:spacing w:val="-1"/>
              </w:rPr>
              <w:t>солнечных</w:t>
            </w:r>
            <w:r w:rsidRPr="00C27562">
              <w:rPr>
                <w:spacing w:val="1"/>
              </w:rPr>
              <w:t xml:space="preserve"> </w:t>
            </w:r>
            <w:r w:rsidRPr="00C27562">
              <w:t xml:space="preserve">и </w:t>
            </w:r>
            <w:r w:rsidRPr="00C27562">
              <w:rPr>
                <w:spacing w:val="-1"/>
              </w:rPr>
              <w:t>тепловых</w:t>
            </w:r>
            <w:r w:rsidRPr="00C27562">
              <w:rPr>
                <w:spacing w:val="24"/>
              </w:rPr>
              <w:t xml:space="preserve"> </w:t>
            </w:r>
            <w:r w:rsidRPr="00C27562">
              <w:rPr>
                <w:spacing w:val="-1"/>
              </w:rPr>
              <w:t>ударах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E2B22" w:rsidRPr="00C2756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E2B22" w:rsidRPr="00C2756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9E2B22" w:rsidRPr="00C27562" w:rsidRDefault="009E2B22" w:rsidP="00A547D3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  <w:r>
              <w:t xml:space="preserve">Зачет </w:t>
            </w:r>
          </w:p>
        </w:tc>
      </w:tr>
      <w:tr w:rsidR="009E2B22" w:rsidTr="00A37A0E">
        <w:tc>
          <w:tcPr>
            <w:tcW w:w="6629" w:type="dxa"/>
            <w:gridSpan w:val="3"/>
            <w:tcBorders>
              <w:top w:val="single" w:sz="8" w:space="0" w:color="auto"/>
            </w:tcBorders>
          </w:tcPr>
          <w:p w:rsidR="009E2B22" w:rsidRPr="00011074" w:rsidRDefault="009E2B22" w:rsidP="009E2B22">
            <w:pPr>
              <w:ind w:left="34"/>
              <w:jc w:val="center"/>
              <w:rPr>
                <w:b/>
              </w:rPr>
            </w:pPr>
            <w:r w:rsidRPr="00011074">
              <w:rPr>
                <w:b/>
              </w:rPr>
              <w:t>Доврачебная помощь</w:t>
            </w:r>
            <w:r>
              <w:rPr>
                <w:b/>
              </w:rPr>
              <w:t xml:space="preserve"> (16)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9E2B22" w:rsidRPr="00011074" w:rsidRDefault="009E2B22" w:rsidP="00A547D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2B22" w:rsidRPr="00011074" w:rsidRDefault="009E2B22" w:rsidP="00A547D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:rsidR="009E2B22" w:rsidRDefault="009E2B22" w:rsidP="00A547D3">
            <w:pPr>
              <w:jc w:val="center"/>
              <w:rPr>
                <w:b/>
              </w:rPr>
            </w:pPr>
          </w:p>
        </w:tc>
      </w:tr>
      <w:tr w:rsidR="009E2B22" w:rsidTr="009E2B22">
        <w:tc>
          <w:tcPr>
            <w:tcW w:w="1384" w:type="dxa"/>
          </w:tcPr>
          <w:p w:rsidR="009E2B22" w:rsidRPr="007D354F" w:rsidRDefault="009E2B22" w:rsidP="00272139">
            <w:pPr>
              <w:ind w:right="-55"/>
              <w:jc w:val="both"/>
            </w:pPr>
          </w:p>
        </w:tc>
        <w:tc>
          <w:tcPr>
            <w:tcW w:w="709" w:type="dxa"/>
            <w:vAlign w:val="center"/>
          </w:tcPr>
          <w:p w:rsidR="009E2B22" w:rsidRPr="007D354F" w:rsidRDefault="009E2B22" w:rsidP="00272139">
            <w:pPr>
              <w:ind w:left="34"/>
              <w:jc w:val="both"/>
            </w:pPr>
            <w:r>
              <w:t>18</w:t>
            </w:r>
          </w:p>
        </w:tc>
        <w:tc>
          <w:tcPr>
            <w:tcW w:w="4536" w:type="dxa"/>
            <w:vAlign w:val="center"/>
          </w:tcPr>
          <w:p w:rsidR="009E2B22" w:rsidRPr="007D354F" w:rsidRDefault="009E2B22" w:rsidP="0007612C">
            <w:pPr>
              <w:jc w:val="both"/>
            </w:pPr>
            <w:r w:rsidRPr="007D354F">
              <w:t>Обезболивающие средства, антидоты при отравлении. Предупреждение асфиксии</w:t>
            </w:r>
          </w:p>
        </w:tc>
        <w:tc>
          <w:tcPr>
            <w:tcW w:w="850" w:type="dxa"/>
            <w:vAlign w:val="center"/>
          </w:tcPr>
          <w:p w:rsidR="009E2B22" w:rsidRPr="007D354F" w:rsidRDefault="009E2B22" w:rsidP="00A547D3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9E2B22" w:rsidRPr="007D354F" w:rsidRDefault="009E2B22" w:rsidP="00A547D3">
            <w:pPr>
              <w:jc w:val="center"/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9E2B22" w:rsidRPr="007D354F" w:rsidRDefault="009E2B22" w:rsidP="00A547D3">
            <w:pPr>
              <w:jc w:val="center"/>
            </w:pPr>
          </w:p>
        </w:tc>
      </w:tr>
      <w:tr w:rsidR="009E2B22" w:rsidTr="009E2B22">
        <w:tc>
          <w:tcPr>
            <w:tcW w:w="1384" w:type="dxa"/>
          </w:tcPr>
          <w:p w:rsidR="009E2B22" w:rsidRPr="002B47A8" w:rsidRDefault="009E2B22" w:rsidP="00272139">
            <w:pPr>
              <w:ind w:right="-55"/>
              <w:jc w:val="both"/>
            </w:pPr>
          </w:p>
        </w:tc>
        <w:tc>
          <w:tcPr>
            <w:tcW w:w="709" w:type="dxa"/>
            <w:vAlign w:val="center"/>
          </w:tcPr>
          <w:p w:rsidR="009E2B22" w:rsidRPr="002B47A8" w:rsidRDefault="009E2B22" w:rsidP="00272139">
            <w:pPr>
              <w:ind w:left="34"/>
              <w:jc w:val="both"/>
            </w:pPr>
            <w:r>
              <w:t>19</w:t>
            </w:r>
          </w:p>
        </w:tc>
        <w:tc>
          <w:tcPr>
            <w:tcW w:w="4536" w:type="dxa"/>
            <w:vAlign w:val="center"/>
          </w:tcPr>
          <w:p w:rsidR="009E2B22" w:rsidRPr="002B47A8" w:rsidRDefault="009E2B22" w:rsidP="0007612C">
            <w:pPr>
              <w:jc w:val="both"/>
            </w:pPr>
            <w:r w:rsidRPr="007D354F">
              <w:t>Обезболивающие средства, антидоты при отравлении. Предупреждение асфиксии</w:t>
            </w:r>
          </w:p>
        </w:tc>
        <w:tc>
          <w:tcPr>
            <w:tcW w:w="850" w:type="dxa"/>
            <w:vAlign w:val="center"/>
          </w:tcPr>
          <w:p w:rsidR="009E2B22" w:rsidRPr="002B47A8" w:rsidRDefault="009E2B22" w:rsidP="00A547D3">
            <w:pPr>
              <w:jc w:val="center"/>
            </w:pPr>
          </w:p>
        </w:tc>
        <w:tc>
          <w:tcPr>
            <w:tcW w:w="993" w:type="dxa"/>
            <w:vAlign w:val="center"/>
          </w:tcPr>
          <w:p w:rsidR="009E2B22" w:rsidRPr="002B47A8" w:rsidRDefault="009E2B22" w:rsidP="00A547D3">
            <w:pPr>
              <w:jc w:val="center"/>
            </w:pPr>
            <w:r w:rsidRPr="007D354F">
              <w:t>1</w:t>
            </w:r>
          </w:p>
        </w:tc>
        <w:tc>
          <w:tcPr>
            <w:tcW w:w="1701" w:type="dxa"/>
          </w:tcPr>
          <w:p w:rsidR="009E2B22" w:rsidRPr="007D354F" w:rsidRDefault="009E2B22" w:rsidP="00A547D3">
            <w:pPr>
              <w:jc w:val="center"/>
            </w:pPr>
          </w:p>
        </w:tc>
      </w:tr>
      <w:tr w:rsidR="009E2B22" w:rsidTr="009E2B22">
        <w:tc>
          <w:tcPr>
            <w:tcW w:w="1384" w:type="dxa"/>
          </w:tcPr>
          <w:p w:rsidR="009E2B22" w:rsidRPr="002B47A8" w:rsidRDefault="009E2B22" w:rsidP="00272139">
            <w:pPr>
              <w:ind w:right="-55"/>
              <w:jc w:val="both"/>
            </w:pPr>
          </w:p>
        </w:tc>
        <w:tc>
          <w:tcPr>
            <w:tcW w:w="709" w:type="dxa"/>
            <w:vAlign w:val="center"/>
          </w:tcPr>
          <w:p w:rsidR="009E2B22" w:rsidRPr="002B47A8" w:rsidRDefault="009E2B22" w:rsidP="00181807">
            <w:pPr>
              <w:ind w:left="34"/>
              <w:jc w:val="both"/>
            </w:pPr>
            <w:r>
              <w:t>20</w:t>
            </w:r>
          </w:p>
        </w:tc>
        <w:tc>
          <w:tcPr>
            <w:tcW w:w="4536" w:type="dxa"/>
            <w:vAlign w:val="center"/>
          </w:tcPr>
          <w:p w:rsidR="009E2B22" w:rsidRPr="002B47A8" w:rsidRDefault="009E2B22" w:rsidP="0007612C">
            <w:pPr>
              <w:jc w:val="both"/>
            </w:pPr>
            <w:r w:rsidRPr="002B47A8">
              <w:t>Временная остановка наружного кровотечения</w:t>
            </w:r>
          </w:p>
        </w:tc>
        <w:tc>
          <w:tcPr>
            <w:tcW w:w="850" w:type="dxa"/>
            <w:vAlign w:val="center"/>
          </w:tcPr>
          <w:p w:rsidR="009E2B22" w:rsidRPr="002B47A8" w:rsidRDefault="009E2B22" w:rsidP="00A547D3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9E2B22" w:rsidRPr="002B47A8" w:rsidRDefault="009E2B22" w:rsidP="00A547D3">
            <w:pPr>
              <w:jc w:val="center"/>
            </w:pPr>
          </w:p>
        </w:tc>
        <w:tc>
          <w:tcPr>
            <w:tcW w:w="1701" w:type="dxa"/>
          </w:tcPr>
          <w:p w:rsidR="009E2B22" w:rsidRPr="002B47A8" w:rsidRDefault="009E2B22" w:rsidP="00A547D3">
            <w:pPr>
              <w:jc w:val="center"/>
            </w:pPr>
          </w:p>
        </w:tc>
      </w:tr>
      <w:tr w:rsidR="009E2B22" w:rsidTr="009E2B22">
        <w:tc>
          <w:tcPr>
            <w:tcW w:w="1384" w:type="dxa"/>
          </w:tcPr>
          <w:p w:rsidR="009E2B22" w:rsidRDefault="009E2B22" w:rsidP="00272139">
            <w:pPr>
              <w:ind w:right="-55"/>
              <w:jc w:val="both"/>
            </w:pPr>
          </w:p>
        </w:tc>
        <w:tc>
          <w:tcPr>
            <w:tcW w:w="709" w:type="dxa"/>
            <w:vAlign w:val="center"/>
          </w:tcPr>
          <w:p w:rsidR="009E2B22" w:rsidRDefault="009E2B22" w:rsidP="00272139">
            <w:pPr>
              <w:ind w:left="34"/>
              <w:jc w:val="both"/>
            </w:pPr>
            <w:r>
              <w:t>21</w:t>
            </w:r>
          </w:p>
        </w:tc>
        <w:tc>
          <w:tcPr>
            <w:tcW w:w="4536" w:type="dxa"/>
            <w:vAlign w:val="center"/>
          </w:tcPr>
          <w:p w:rsidR="009E2B22" w:rsidRPr="002B47A8" w:rsidRDefault="009E2B22" w:rsidP="0007612C">
            <w:pPr>
              <w:jc w:val="both"/>
            </w:pPr>
            <w:r w:rsidRPr="002B47A8">
              <w:t>Временная остановка наружного кровотечения</w:t>
            </w:r>
          </w:p>
        </w:tc>
        <w:tc>
          <w:tcPr>
            <w:tcW w:w="850" w:type="dxa"/>
            <w:vAlign w:val="center"/>
          </w:tcPr>
          <w:p w:rsidR="009E2B22" w:rsidRPr="002B47A8" w:rsidRDefault="009E2B22" w:rsidP="00A547D3">
            <w:pPr>
              <w:jc w:val="center"/>
            </w:pPr>
          </w:p>
        </w:tc>
        <w:tc>
          <w:tcPr>
            <w:tcW w:w="993" w:type="dxa"/>
            <w:vAlign w:val="center"/>
          </w:tcPr>
          <w:p w:rsidR="009E2B22" w:rsidRPr="002B47A8" w:rsidRDefault="009E2B22" w:rsidP="00A547D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E2B22" w:rsidRDefault="009E2B22" w:rsidP="00A547D3">
            <w:pPr>
              <w:jc w:val="center"/>
            </w:pPr>
          </w:p>
        </w:tc>
      </w:tr>
      <w:tr w:rsidR="009E2B22" w:rsidTr="009E2B22">
        <w:tc>
          <w:tcPr>
            <w:tcW w:w="1384" w:type="dxa"/>
          </w:tcPr>
          <w:p w:rsidR="009E2B22" w:rsidRDefault="009E2B22" w:rsidP="00272139">
            <w:pPr>
              <w:ind w:right="-55"/>
              <w:jc w:val="both"/>
            </w:pPr>
          </w:p>
        </w:tc>
        <w:tc>
          <w:tcPr>
            <w:tcW w:w="709" w:type="dxa"/>
            <w:vAlign w:val="center"/>
          </w:tcPr>
          <w:p w:rsidR="009E2B22" w:rsidRDefault="009E2B22" w:rsidP="00272139">
            <w:pPr>
              <w:ind w:left="34"/>
              <w:jc w:val="both"/>
            </w:pPr>
            <w:r>
              <w:t>22</w:t>
            </w:r>
          </w:p>
        </w:tc>
        <w:tc>
          <w:tcPr>
            <w:tcW w:w="4536" w:type="dxa"/>
            <w:vAlign w:val="center"/>
          </w:tcPr>
          <w:p w:rsidR="009E2B22" w:rsidRPr="002B47A8" w:rsidRDefault="009E2B22" w:rsidP="0007612C">
            <w:pPr>
              <w:jc w:val="both"/>
            </w:pPr>
            <w:r w:rsidRPr="002B47A8">
              <w:t>Временная остановка наружного кровотечения</w:t>
            </w:r>
          </w:p>
        </w:tc>
        <w:tc>
          <w:tcPr>
            <w:tcW w:w="850" w:type="dxa"/>
            <w:vAlign w:val="center"/>
          </w:tcPr>
          <w:p w:rsidR="009E2B22" w:rsidRPr="002B47A8" w:rsidRDefault="009E2B22" w:rsidP="00A547D3">
            <w:pPr>
              <w:jc w:val="center"/>
            </w:pPr>
          </w:p>
        </w:tc>
        <w:tc>
          <w:tcPr>
            <w:tcW w:w="993" w:type="dxa"/>
            <w:vAlign w:val="center"/>
          </w:tcPr>
          <w:p w:rsidR="009E2B22" w:rsidRPr="002B47A8" w:rsidRDefault="009E2B22" w:rsidP="00A547D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E2B22" w:rsidRDefault="009E2B22" w:rsidP="00A547D3">
            <w:pPr>
              <w:jc w:val="center"/>
            </w:pPr>
          </w:p>
        </w:tc>
      </w:tr>
      <w:tr w:rsidR="009E2B22" w:rsidTr="009E2B22">
        <w:tc>
          <w:tcPr>
            <w:tcW w:w="1384" w:type="dxa"/>
          </w:tcPr>
          <w:p w:rsidR="009E2B22" w:rsidRDefault="009E2B22" w:rsidP="00272139">
            <w:pPr>
              <w:ind w:right="-55"/>
              <w:jc w:val="both"/>
            </w:pPr>
          </w:p>
        </w:tc>
        <w:tc>
          <w:tcPr>
            <w:tcW w:w="709" w:type="dxa"/>
            <w:vAlign w:val="center"/>
          </w:tcPr>
          <w:p w:rsidR="009E2B22" w:rsidRPr="002B47A8" w:rsidRDefault="009E2B22" w:rsidP="00181807">
            <w:pPr>
              <w:ind w:left="34"/>
              <w:jc w:val="both"/>
            </w:pPr>
            <w:r>
              <w:t>23</w:t>
            </w:r>
          </w:p>
        </w:tc>
        <w:tc>
          <w:tcPr>
            <w:tcW w:w="4536" w:type="dxa"/>
            <w:vAlign w:val="center"/>
          </w:tcPr>
          <w:p w:rsidR="009E2B22" w:rsidRPr="002B47A8" w:rsidRDefault="009E2B22" w:rsidP="0007612C">
            <w:pPr>
              <w:jc w:val="both"/>
            </w:pPr>
            <w:r w:rsidRPr="002B47A8">
              <w:t>Наложение асептических повязок на рану и ожоговую поверхность</w:t>
            </w:r>
          </w:p>
        </w:tc>
        <w:tc>
          <w:tcPr>
            <w:tcW w:w="850" w:type="dxa"/>
            <w:vAlign w:val="center"/>
          </w:tcPr>
          <w:p w:rsidR="009E2B22" w:rsidRPr="002B47A8" w:rsidRDefault="009E2B22" w:rsidP="00A547D3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9E2B22" w:rsidRPr="002B47A8" w:rsidRDefault="009E2B22" w:rsidP="00A547D3">
            <w:pPr>
              <w:jc w:val="center"/>
            </w:pPr>
          </w:p>
        </w:tc>
        <w:tc>
          <w:tcPr>
            <w:tcW w:w="1701" w:type="dxa"/>
          </w:tcPr>
          <w:p w:rsidR="009E2B22" w:rsidRPr="002B47A8" w:rsidRDefault="009E2B22" w:rsidP="00A547D3">
            <w:pPr>
              <w:jc w:val="center"/>
            </w:pPr>
          </w:p>
        </w:tc>
      </w:tr>
      <w:tr w:rsidR="009E2B22" w:rsidTr="009E2B22">
        <w:tc>
          <w:tcPr>
            <w:tcW w:w="1384" w:type="dxa"/>
          </w:tcPr>
          <w:p w:rsidR="009E2B22" w:rsidRDefault="009E2B22" w:rsidP="00272139">
            <w:pPr>
              <w:ind w:right="-55"/>
              <w:jc w:val="both"/>
            </w:pPr>
          </w:p>
        </w:tc>
        <w:tc>
          <w:tcPr>
            <w:tcW w:w="709" w:type="dxa"/>
            <w:vAlign w:val="center"/>
          </w:tcPr>
          <w:p w:rsidR="009E2B22" w:rsidRDefault="009E2B22" w:rsidP="00272139">
            <w:pPr>
              <w:ind w:left="34"/>
              <w:jc w:val="both"/>
            </w:pPr>
            <w:r>
              <w:t>24</w:t>
            </w:r>
          </w:p>
        </w:tc>
        <w:tc>
          <w:tcPr>
            <w:tcW w:w="4536" w:type="dxa"/>
            <w:vAlign w:val="center"/>
          </w:tcPr>
          <w:p w:rsidR="009E2B22" w:rsidRDefault="009E2B22" w:rsidP="0007612C">
            <w:pPr>
              <w:jc w:val="both"/>
            </w:pPr>
            <w:r w:rsidRPr="002B47A8">
              <w:t xml:space="preserve">Наложение асептических повязок на рану </w:t>
            </w:r>
            <w:r w:rsidRPr="002B47A8">
              <w:lastRenderedPageBreak/>
              <w:t>и ожоговую поверхность</w:t>
            </w:r>
          </w:p>
        </w:tc>
        <w:tc>
          <w:tcPr>
            <w:tcW w:w="850" w:type="dxa"/>
            <w:vAlign w:val="center"/>
          </w:tcPr>
          <w:p w:rsidR="009E2B22" w:rsidRDefault="009E2B22" w:rsidP="00A547D3">
            <w:pPr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9E2B22" w:rsidRDefault="009E2B22" w:rsidP="00A547D3">
            <w:pPr>
              <w:jc w:val="center"/>
            </w:pPr>
          </w:p>
        </w:tc>
        <w:tc>
          <w:tcPr>
            <w:tcW w:w="1701" w:type="dxa"/>
          </w:tcPr>
          <w:p w:rsidR="009E2B22" w:rsidRDefault="009E2B22" w:rsidP="00A547D3">
            <w:pPr>
              <w:jc w:val="center"/>
            </w:pPr>
          </w:p>
        </w:tc>
      </w:tr>
      <w:tr w:rsidR="009E2B22" w:rsidTr="009E2B22">
        <w:tc>
          <w:tcPr>
            <w:tcW w:w="1384" w:type="dxa"/>
          </w:tcPr>
          <w:p w:rsidR="009E2B22" w:rsidRDefault="009E2B22" w:rsidP="00272139">
            <w:pPr>
              <w:ind w:right="-55"/>
              <w:jc w:val="both"/>
            </w:pPr>
          </w:p>
        </w:tc>
        <w:tc>
          <w:tcPr>
            <w:tcW w:w="709" w:type="dxa"/>
            <w:vAlign w:val="center"/>
          </w:tcPr>
          <w:p w:rsidR="009E2B22" w:rsidRDefault="009E2B22" w:rsidP="00272139">
            <w:pPr>
              <w:ind w:left="34"/>
              <w:jc w:val="both"/>
            </w:pPr>
            <w:r>
              <w:t>25</w:t>
            </w:r>
          </w:p>
        </w:tc>
        <w:tc>
          <w:tcPr>
            <w:tcW w:w="4536" w:type="dxa"/>
            <w:vAlign w:val="center"/>
          </w:tcPr>
          <w:p w:rsidR="009E2B22" w:rsidRDefault="009E2B22" w:rsidP="0007612C">
            <w:pPr>
              <w:jc w:val="both"/>
            </w:pPr>
            <w:r w:rsidRPr="002B47A8">
              <w:t>Наложение асептических повязок на рану и ожоговую поверхность</w:t>
            </w:r>
          </w:p>
        </w:tc>
        <w:tc>
          <w:tcPr>
            <w:tcW w:w="850" w:type="dxa"/>
            <w:vAlign w:val="center"/>
          </w:tcPr>
          <w:p w:rsidR="009E2B22" w:rsidRDefault="009E2B22" w:rsidP="00A547D3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9E2B22" w:rsidRDefault="009E2B22" w:rsidP="00A547D3">
            <w:pPr>
              <w:jc w:val="center"/>
            </w:pPr>
          </w:p>
        </w:tc>
        <w:tc>
          <w:tcPr>
            <w:tcW w:w="1701" w:type="dxa"/>
          </w:tcPr>
          <w:p w:rsidR="009E2B22" w:rsidRDefault="009E2B22" w:rsidP="00A547D3">
            <w:pPr>
              <w:jc w:val="center"/>
            </w:pPr>
          </w:p>
        </w:tc>
      </w:tr>
      <w:tr w:rsidR="009E2B22" w:rsidTr="009E2B22">
        <w:tc>
          <w:tcPr>
            <w:tcW w:w="1384" w:type="dxa"/>
          </w:tcPr>
          <w:p w:rsidR="009E2B22" w:rsidRDefault="009E2B22" w:rsidP="00272139">
            <w:pPr>
              <w:ind w:right="-55"/>
              <w:jc w:val="both"/>
            </w:pPr>
          </w:p>
        </w:tc>
        <w:tc>
          <w:tcPr>
            <w:tcW w:w="709" w:type="dxa"/>
            <w:vAlign w:val="center"/>
          </w:tcPr>
          <w:p w:rsidR="009E2B22" w:rsidRDefault="009E2B22" w:rsidP="00272139">
            <w:pPr>
              <w:ind w:left="34"/>
              <w:jc w:val="both"/>
            </w:pPr>
            <w:r>
              <w:t>26</w:t>
            </w:r>
          </w:p>
        </w:tc>
        <w:tc>
          <w:tcPr>
            <w:tcW w:w="4536" w:type="dxa"/>
            <w:vAlign w:val="center"/>
          </w:tcPr>
          <w:p w:rsidR="009E2B22" w:rsidRDefault="009E2B22" w:rsidP="0007612C">
            <w:pPr>
              <w:jc w:val="both"/>
            </w:pPr>
            <w:r w:rsidRPr="002B47A8">
              <w:t>Наложение асептических повязок на рану и ожоговую поверхность</w:t>
            </w:r>
          </w:p>
        </w:tc>
        <w:tc>
          <w:tcPr>
            <w:tcW w:w="850" w:type="dxa"/>
            <w:vAlign w:val="center"/>
          </w:tcPr>
          <w:p w:rsidR="009E2B22" w:rsidRDefault="009E2B22" w:rsidP="00A547D3">
            <w:pPr>
              <w:jc w:val="center"/>
            </w:pPr>
          </w:p>
        </w:tc>
        <w:tc>
          <w:tcPr>
            <w:tcW w:w="993" w:type="dxa"/>
            <w:vAlign w:val="center"/>
          </w:tcPr>
          <w:p w:rsidR="009E2B22" w:rsidRDefault="009E2B22" w:rsidP="00A547D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E2B22" w:rsidRDefault="009E2B22" w:rsidP="00A547D3">
            <w:pPr>
              <w:jc w:val="center"/>
            </w:pPr>
          </w:p>
        </w:tc>
      </w:tr>
      <w:tr w:rsidR="009E2B22" w:rsidTr="009E2B22">
        <w:tc>
          <w:tcPr>
            <w:tcW w:w="1384" w:type="dxa"/>
          </w:tcPr>
          <w:p w:rsidR="009E2B22" w:rsidRDefault="009E2B22" w:rsidP="00272139">
            <w:pPr>
              <w:ind w:right="-55"/>
              <w:jc w:val="both"/>
            </w:pPr>
          </w:p>
        </w:tc>
        <w:tc>
          <w:tcPr>
            <w:tcW w:w="709" w:type="dxa"/>
            <w:vAlign w:val="center"/>
          </w:tcPr>
          <w:p w:rsidR="009E2B22" w:rsidRDefault="009E2B22" w:rsidP="00272139">
            <w:pPr>
              <w:ind w:left="34"/>
              <w:jc w:val="both"/>
            </w:pPr>
            <w:r>
              <w:t>27</w:t>
            </w:r>
          </w:p>
        </w:tc>
        <w:tc>
          <w:tcPr>
            <w:tcW w:w="4536" w:type="dxa"/>
            <w:vAlign w:val="center"/>
          </w:tcPr>
          <w:p w:rsidR="009E2B22" w:rsidRDefault="009E2B22" w:rsidP="0007612C">
            <w:pPr>
              <w:jc w:val="both"/>
            </w:pPr>
            <w:r w:rsidRPr="002B47A8">
              <w:t>Наложение асептических повязок на рану и ожоговую поверхность</w:t>
            </w:r>
          </w:p>
        </w:tc>
        <w:tc>
          <w:tcPr>
            <w:tcW w:w="850" w:type="dxa"/>
            <w:vAlign w:val="center"/>
          </w:tcPr>
          <w:p w:rsidR="009E2B22" w:rsidRDefault="009E2B22" w:rsidP="00A547D3">
            <w:pPr>
              <w:jc w:val="center"/>
            </w:pPr>
          </w:p>
        </w:tc>
        <w:tc>
          <w:tcPr>
            <w:tcW w:w="993" w:type="dxa"/>
            <w:vAlign w:val="center"/>
          </w:tcPr>
          <w:p w:rsidR="009E2B22" w:rsidRDefault="009E2B22" w:rsidP="00A547D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E2B22" w:rsidRDefault="009E2B22" w:rsidP="00A547D3">
            <w:pPr>
              <w:jc w:val="center"/>
            </w:pPr>
          </w:p>
        </w:tc>
      </w:tr>
      <w:tr w:rsidR="009E2B22" w:rsidTr="009E2B22">
        <w:tc>
          <w:tcPr>
            <w:tcW w:w="1384" w:type="dxa"/>
          </w:tcPr>
          <w:p w:rsidR="009E2B22" w:rsidRDefault="009E2B22" w:rsidP="00272139">
            <w:pPr>
              <w:ind w:right="-55"/>
              <w:jc w:val="both"/>
            </w:pPr>
          </w:p>
        </w:tc>
        <w:tc>
          <w:tcPr>
            <w:tcW w:w="709" w:type="dxa"/>
            <w:vAlign w:val="center"/>
          </w:tcPr>
          <w:p w:rsidR="009E2B22" w:rsidRDefault="009E2B22" w:rsidP="00272139">
            <w:pPr>
              <w:ind w:left="34"/>
              <w:jc w:val="both"/>
            </w:pPr>
            <w:r>
              <w:t>28</w:t>
            </w:r>
          </w:p>
        </w:tc>
        <w:tc>
          <w:tcPr>
            <w:tcW w:w="4536" w:type="dxa"/>
            <w:vAlign w:val="center"/>
          </w:tcPr>
          <w:p w:rsidR="009E2B22" w:rsidRDefault="009E2B22" w:rsidP="0007612C">
            <w:pPr>
              <w:jc w:val="both"/>
            </w:pPr>
            <w:r w:rsidRPr="002B47A8">
              <w:t>Наложение асептических повязок на рану и ожоговую поверхность</w:t>
            </w:r>
          </w:p>
        </w:tc>
        <w:tc>
          <w:tcPr>
            <w:tcW w:w="850" w:type="dxa"/>
            <w:vAlign w:val="center"/>
          </w:tcPr>
          <w:p w:rsidR="009E2B22" w:rsidRDefault="009E2B22" w:rsidP="00A547D3">
            <w:pPr>
              <w:jc w:val="center"/>
            </w:pPr>
          </w:p>
        </w:tc>
        <w:tc>
          <w:tcPr>
            <w:tcW w:w="993" w:type="dxa"/>
            <w:vAlign w:val="center"/>
          </w:tcPr>
          <w:p w:rsidR="009E2B22" w:rsidRDefault="009E2B22" w:rsidP="00A547D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E2B22" w:rsidRDefault="009E2B22" w:rsidP="00A547D3">
            <w:pPr>
              <w:jc w:val="center"/>
            </w:pPr>
          </w:p>
        </w:tc>
      </w:tr>
      <w:tr w:rsidR="009E2B22" w:rsidTr="009E2B22">
        <w:tc>
          <w:tcPr>
            <w:tcW w:w="1384" w:type="dxa"/>
          </w:tcPr>
          <w:p w:rsidR="009E2B22" w:rsidRDefault="009E2B22" w:rsidP="00272139">
            <w:pPr>
              <w:ind w:right="-55"/>
              <w:jc w:val="both"/>
            </w:pPr>
          </w:p>
        </w:tc>
        <w:tc>
          <w:tcPr>
            <w:tcW w:w="709" w:type="dxa"/>
            <w:vAlign w:val="center"/>
          </w:tcPr>
          <w:p w:rsidR="009E2B22" w:rsidRDefault="009E2B22" w:rsidP="00181807">
            <w:pPr>
              <w:ind w:left="34"/>
              <w:jc w:val="both"/>
            </w:pPr>
            <w:r>
              <w:t>29</w:t>
            </w:r>
          </w:p>
        </w:tc>
        <w:tc>
          <w:tcPr>
            <w:tcW w:w="4536" w:type="dxa"/>
            <w:vAlign w:val="center"/>
          </w:tcPr>
          <w:p w:rsidR="009E2B22" w:rsidRPr="002B47A8" w:rsidRDefault="009E2B22" w:rsidP="0007612C">
            <w:pPr>
              <w:jc w:val="both"/>
            </w:pPr>
            <w:r>
              <w:t>Синдром длительного сдавления. Оказание первой помощи при СДС</w:t>
            </w:r>
          </w:p>
        </w:tc>
        <w:tc>
          <w:tcPr>
            <w:tcW w:w="850" w:type="dxa"/>
            <w:vAlign w:val="center"/>
          </w:tcPr>
          <w:p w:rsidR="009E2B22" w:rsidRPr="002B47A8" w:rsidRDefault="009E2B22" w:rsidP="00A547D3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9E2B22" w:rsidRPr="002B47A8" w:rsidRDefault="009E2B22" w:rsidP="00A547D3">
            <w:pPr>
              <w:jc w:val="center"/>
            </w:pPr>
          </w:p>
        </w:tc>
        <w:tc>
          <w:tcPr>
            <w:tcW w:w="1701" w:type="dxa"/>
          </w:tcPr>
          <w:p w:rsidR="009E2B22" w:rsidRPr="002B47A8" w:rsidRDefault="009E2B22" w:rsidP="00A547D3">
            <w:pPr>
              <w:jc w:val="center"/>
            </w:pPr>
          </w:p>
        </w:tc>
      </w:tr>
      <w:tr w:rsidR="009E2B22" w:rsidTr="009E2B22">
        <w:tc>
          <w:tcPr>
            <w:tcW w:w="1384" w:type="dxa"/>
          </w:tcPr>
          <w:p w:rsidR="009E2B22" w:rsidRDefault="009E2B22" w:rsidP="00272139">
            <w:pPr>
              <w:ind w:right="-55"/>
              <w:jc w:val="both"/>
            </w:pPr>
          </w:p>
        </w:tc>
        <w:tc>
          <w:tcPr>
            <w:tcW w:w="709" w:type="dxa"/>
            <w:vAlign w:val="center"/>
          </w:tcPr>
          <w:p w:rsidR="009E2B22" w:rsidRDefault="009E2B22" w:rsidP="00272139">
            <w:pPr>
              <w:ind w:left="34"/>
              <w:jc w:val="both"/>
            </w:pPr>
            <w:r>
              <w:t>30</w:t>
            </w:r>
          </w:p>
        </w:tc>
        <w:tc>
          <w:tcPr>
            <w:tcW w:w="4536" w:type="dxa"/>
            <w:vAlign w:val="center"/>
          </w:tcPr>
          <w:p w:rsidR="009E2B22" w:rsidRDefault="009E2B22" w:rsidP="0007612C">
            <w:pPr>
              <w:jc w:val="both"/>
            </w:pPr>
            <w:r>
              <w:t>Синдром длительного сдавления. Оказание первой помощи при СДС</w:t>
            </w:r>
          </w:p>
        </w:tc>
        <w:tc>
          <w:tcPr>
            <w:tcW w:w="850" w:type="dxa"/>
            <w:vAlign w:val="center"/>
          </w:tcPr>
          <w:p w:rsidR="009E2B22" w:rsidRDefault="009E2B22" w:rsidP="00A547D3">
            <w:pPr>
              <w:jc w:val="center"/>
            </w:pPr>
          </w:p>
        </w:tc>
        <w:tc>
          <w:tcPr>
            <w:tcW w:w="993" w:type="dxa"/>
            <w:vAlign w:val="center"/>
          </w:tcPr>
          <w:p w:rsidR="009E2B22" w:rsidRDefault="009E2B22" w:rsidP="00A547D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E2B22" w:rsidRDefault="009E2B22" w:rsidP="00A547D3">
            <w:pPr>
              <w:jc w:val="center"/>
            </w:pPr>
          </w:p>
        </w:tc>
      </w:tr>
      <w:tr w:rsidR="009E2B22" w:rsidTr="009E2B22">
        <w:tc>
          <w:tcPr>
            <w:tcW w:w="1384" w:type="dxa"/>
          </w:tcPr>
          <w:p w:rsidR="009E2B22" w:rsidRPr="002B47A8" w:rsidRDefault="009E2B22" w:rsidP="00272139">
            <w:pPr>
              <w:ind w:right="-55"/>
              <w:jc w:val="both"/>
            </w:pPr>
          </w:p>
        </w:tc>
        <w:tc>
          <w:tcPr>
            <w:tcW w:w="709" w:type="dxa"/>
            <w:vAlign w:val="center"/>
          </w:tcPr>
          <w:p w:rsidR="009E2B22" w:rsidRPr="002B47A8" w:rsidRDefault="009E2B22" w:rsidP="005E66E5">
            <w:pPr>
              <w:ind w:left="34"/>
              <w:jc w:val="both"/>
            </w:pPr>
            <w:r>
              <w:t>31</w:t>
            </w:r>
          </w:p>
        </w:tc>
        <w:tc>
          <w:tcPr>
            <w:tcW w:w="4536" w:type="dxa"/>
            <w:vAlign w:val="center"/>
          </w:tcPr>
          <w:p w:rsidR="009E2B22" w:rsidRDefault="009E2B22" w:rsidP="0007612C">
            <w:pPr>
              <w:jc w:val="both"/>
            </w:pPr>
            <w:r>
              <w:t>Первая помощь при остановке сердечной деятельности. Сердечно-лёгочная реанимация</w:t>
            </w:r>
          </w:p>
          <w:p w:rsidR="009E2B22" w:rsidRPr="00C71DF5" w:rsidRDefault="009E2B22" w:rsidP="0007612C">
            <w:pPr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E2B22" w:rsidRPr="00181807" w:rsidRDefault="009E2B22" w:rsidP="00A547D3">
            <w:pPr>
              <w:jc w:val="center"/>
            </w:pPr>
            <w:r w:rsidRPr="00181807">
              <w:t>1</w:t>
            </w:r>
          </w:p>
        </w:tc>
        <w:tc>
          <w:tcPr>
            <w:tcW w:w="993" w:type="dxa"/>
            <w:vAlign w:val="center"/>
          </w:tcPr>
          <w:p w:rsidR="009E2B22" w:rsidRPr="00C71DF5" w:rsidRDefault="009E2B22" w:rsidP="00A547D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E2B22" w:rsidRPr="00C71DF5" w:rsidRDefault="009E2B22" w:rsidP="00A547D3">
            <w:pPr>
              <w:jc w:val="center"/>
              <w:rPr>
                <w:b/>
              </w:rPr>
            </w:pPr>
          </w:p>
        </w:tc>
      </w:tr>
      <w:tr w:rsidR="009E2B22" w:rsidTr="009E2B22">
        <w:tc>
          <w:tcPr>
            <w:tcW w:w="1384" w:type="dxa"/>
          </w:tcPr>
          <w:p w:rsidR="009E2B22" w:rsidRPr="002B47A8" w:rsidRDefault="009E2B22" w:rsidP="00272139">
            <w:pPr>
              <w:ind w:right="-55"/>
              <w:jc w:val="both"/>
            </w:pPr>
          </w:p>
        </w:tc>
        <w:tc>
          <w:tcPr>
            <w:tcW w:w="709" w:type="dxa"/>
            <w:vAlign w:val="center"/>
          </w:tcPr>
          <w:p w:rsidR="009E2B22" w:rsidRPr="002B47A8" w:rsidRDefault="009E2B22" w:rsidP="005E66E5">
            <w:pPr>
              <w:ind w:left="34"/>
              <w:jc w:val="both"/>
            </w:pPr>
            <w:r>
              <w:t>32</w:t>
            </w:r>
          </w:p>
        </w:tc>
        <w:tc>
          <w:tcPr>
            <w:tcW w:w="4536" w:type="dxa"/>
            <w:vAlign w:val="center"/>
          </w:tcPr>
          <w:p w:rsidR="009E2B22" w:rsidRPr="00C71DF5" w:rsidRDefault="009E2B22" w:rsidP="0007612C">
            <w:pPr>
              <w:jc w:val="both"/>
              <w:rPr>
                <w:b/>
              </w:rPr>
            </w:pPr>
            <w:r>
              <w:t>Первая помощь при остановке сердечной деятельности. Сердечно-лёгочная реанимация</w:t>
            </w:r>
          </w:p>
        </w:tc>
        <w:tc>
          <w:tcPr>
            <w:tcW w:w="850" w:type="dxa"/>
            <w:vAlign w:val="center"/>
          </w:tcPr>
          <w:p w:rsidR="009E2B22" w:rsidRPr="00C71DF5" w:rsidRDefault="009E2B22" w:rsidP="00A547D3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E2B22" w:rsidRPr="00181807" w:rsidRDefault="009E2B22" w:rsidP="00A547D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E2B22" w:rsidRDefault="009E2B22" w:rsidP="00A547D3">
            <w:pPr>
              <w:jc w:val="center"/>
            </w:pPr>
          </w:p>
        </w:tc>
      </w:tr>
      <w:tr w:rsidR="009E2B22" w:rsidTr="009E2B22">
        <w:tc>
          <w:tcPr>
            <w:tcW w:w="1384" w:type="dxa"/>
          </w:tcPr>
          <w:p w:rsidR="009E2B22" w:rsidRPr="002B47A8" w:rsidRDefault="009E2B22" w:rsidP="00272139">
            <w:pPr>
              <w:ind w:right="-55"/>
              <w:jc w:val="both"/>
            </w:pPr>
          </w:p>
        </w:tc>
        <w:tc>
          <w:tcPr>
            <w:tcW w:w="709" w:type="dxa"/>
            <w:vAlign w:val="center"/>
          </w:tcPr>
          <w:p w:rsidR="009E2B22" w:rsidRPr="002B47A8" w:rsidRDefault="009E2B22" w:rsidP="005E66E5">
            <w:pPr>
              <w:ind w:left="34"/>
              <w:jc w:val="both"/>
            </w:pPr>
            <w:r>
              <w:t>33</w:t>
            </w:r>
          </w:p>
        </w:tc>
        <w:tc>
          <w:tcPr>
            <w:tcW w:w="4536" w:type="dxa"/>
            <w:vAlign w:val="center"/>
          </w:tcPr>
          <w:p w:rsidR="009E2B22" w:rsidRPr="00C71DF5" w:rsidRDefault="009E2B22" w:rsidP="0007612C">
            <w:pPr>
              <w:jc w:val="both"/>
              <w:rPr>
                <w:b/>
              </w:rPr>
            </w:pPr>
            <w:r>
              <w:t>Первая помощь при остановке сердечной деятельности. Сердечно-лёгочная реанимация</w:t>
            </w:r>
          </w:p>
        </w:tc>
        <w:tc>
          <w:tcPr>
            <w:tcW w:w="850" w:type="dxa"/>
            <w:vAlign w:val="center"/>
          </w:tcPr>
          <w:p w:rsidR="009E2B22" w:rsidRPr="00C71DF5" w:rsidRDefault="009E2B22" w:rsidP="00A547D3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E2B22" w:rsidRPr="00181807" w:rsidRDefault="009E2B22" w:rsidP="00A547D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E2B22" w:rsidRDefault="009E2B22" w:rsidP="00A547D3">
            <w:pPr>
              <w:jc w:val="center"/>
            </w:pPr>
            <w:r>
              <w:t xml:space="preserve">Тестирование </w:t>
            </w:r>
          </w:p>
        </w:tc>
      </w:tr>
      <w:tr w:rsidR="009E2B22" w:rsidTr="00D561A0">
        <w:tc>
          <w:tcPr>
            <w:tcW w:w="6629" w:type="dxa"/>
            <w:gridSpan w:val="3"/>
          </w:tcPr>
          <w:p w:rsidR="009E2B22" w:rsidRPr="00C71DF5" w:rsidRDefault="009E2B22" w:rsidP="009E2B22">
            <w:pPr>
              <w:jc w:val="center"/>
              <w:rPr>
                <w:b/>
              </w:rPr>
            </w:pPr>
            <w:r w:rsidRPr="00C71DF5">
              <w:rPr>
                <w:b/>
              </w:rPr>
              <w:t>Зеленая аптека. Лекарственные травы</w:t>
            </w:r>
            <w:r>
              <w:rPr>
                <w:b/>
              </w:rPr>
              <w:t xml:space="preserve"> (3)</w:t>
            </w:r>
          </w:p>
        </w:tc>
        <w:tc>
          <w:tcPr>
            <w:tcW w:w="850" w:type="dxa"/>
            <w:vAlign w:val="center"/>
          </w:tcPr>
          <w:p w:rsidR="009E2B22" w:rsidRPr="00C71DF5" w:rsidRDefault="009E2B22" w:rsidP="00A547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9E2B22" w:rsidRPr="00C71DF5" w:rsidRDefault="009E2B22" w:rsidP="00A547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9E2B22" w:rsidRDefault="009E2B22" w:rsidP="00A547D3">
            <w:pPr>
              <w:jc w:val="center"/>
              <w:rPr>
                <w:b/>
              </w:rPr>
            </w:pPr>
          </w:p>
        </w:tc>
      </w:tr>
      <w:tr w:rsidR="009E2B22" w:rsidTr="009E2B22">
        <w:tc>
          <w:tcPr>
            <w:tcW w:w="1384" w:type="dxa"/>
          </w:tcPr>
          <w:p w:rsidR="009E2B22" w:rsidRPr="002B47A8" w:rsidRDefault="009E2B22" w:rsidP="00272139">
            <w:pPr>
              <w:ind w:right="-55"/>
              <w:jc w:val="both"/>
            </w:pPr>
          </w:p>
        </w:tc>
        <w:tc>
          <w:tcPr>
            <w:tcW w:w="709" w:type="dxa"/>
            <w:vAlign w:val="center"/>
          </w:tcPr>
          <w:p w:rsidR="009E2B22" w:rsidRPr="002B47A8" w:rsidRDefault="009E2B22" w:rsidP="00272139">
            <w:pPr>
              <w:ind w:left="34"/>
              <w:jc w:val="both"/>
            </w:pPr>
            <w:r>
              <w:t>34</w:t>
            </w:r>
          </w:p>
        </w:tc>
        <w:tc>
          <w:tcPr>
            <w:tcW w:w="4536" w:type="dxa"/>
            <w:vAlign w:val="center"/>
          </w:tcPr>
          <w:p w:rsidR="009E2B22" w:rsidRPr="00181807" w:rsidRDefault="009E2B22" w:rsidP="0007612C">
            <w:pPr>
              <w:jc w:val="both"/>
            </w:pPr>
            <w:r w:rsidRPr="00181807">
              <w:t>Зеленая аптека. Лекарственные травы</w:t>
            </w:r>
          </w:p>
        </w:tc>
        <w:tc>
          <w:tcPr>
            <w:tcW w:w="850" w:type="dxa"/>
            <w:vAlign w:val="center"/>
          </w:tcPr>
          <w:p w:rsidR="009E2B22" w:rsidRPr="002B47A8" w:rsidRDefault="009E2B22" w:rsidP="00A547D3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9E2B22" w:rsidRDefault="009E2B22" w:rsidP="00A547D3">
            <w:pPr>
              <w:jc w:val="center"/>
            </w:pPr>
          </w:p>
        </w:tc>
        <w:tc>
          <w:tcPr>
            <w:tcW w:w="1701" w:type="dxa"/>
          </w:tcPr>
          <w:p w:rsidR="009E2B22" w:rsidRDefault="009E2B22" w:rsidP="00A547D3">
            <w:pPr>
              <w:jc w:val="center"/>
            </w:pPr>
          </w:p>
        </w:tc>
      </w:tr>
      <w:tr w:rsidR="009E2B22" w:rsidTr="009E2B22">
        <w:tc>
          <w:tcPr>
            <w:tcW w:w="1384" w:type="dxa"/>
          </w:tcPr>
          <w:p w:rsidR="009E2B22" w:rsidRPr="002B47A8" w:rsidRDefault="009E2B22" w:rsidP="00272139">
            <w:pPr>
              <w:ind w:right="-55"/>
              <w:jc w:val="both"/>
            </w:pPr>
          </w:p>
        </w:tc>
        <w:tc>
          <w:tcPr>
            <w:tcW w:w="709" w:type="dxa"/>
            <w:vAlign w:val="center"/>
          </w:tcPr>
          <w:p w:rsidR="009E2B22" w:rsidRPr="002B47A8" w:rsidRDefault="009E2B22" w:rsidP="006C09DF">
            <w:pPr>
              <w:ind w:left="34"/>
              <w:jc w:val="both"/>
            </w:pPr>
            <w:r>
              <w:t>35</w:t>
            </w:r>
          </w:p>
        </w:tc>
        <w:tc>
          <w:tcPr>
            <w:tcW w:w="4536" w:type="dxa"/>
            <w:vAlign w:val="center"/>
          </w:tcPr>
          <w:p w:rsidR="009E2B22" w:rsidRPr="00181807" w:rsidRDefault="009E2B22" w:rsidP="0007612C">
            <w:pPr>
              <w:jc w:val="both"/>
            </w:pPr>
            <w:r w:rsidRPr="00181807">
              <w:t>Зеленая аптека. Лекарственные травы</w:t>
            </w:r>
          </w:p>
        </w:tc>
        <w:tc>
          <w:tcPr>
            <w:tcW w:w="850" w:type="dxa"/>
            <w:vAlign w:val="center"/>
          </w:tcPr>
          <w:p w:rsidR="009E2B22" w:rsidRPr="002B47A8" w:rsidRDefault="009E2B22" w:rsidP="00A547D3">
            <w:pPr>
              <w:jc w:val="center"/>
            </w:pPr>
          </w:p>
        </w:tc>
        <w:tc>
          <w:tcPr>
            <w:tcW w:w="993" w:type="dxa"/>
            <w:vAlign w:val="center"/>
          </w:tcPr>
          <w:p w:rsidR="009E2B22" w:rsidRDefault="009E2B22" w:rsidP="00A547D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E2B22" w:rsidRDefault="009E2B22" w:rsidP="00A547D3">
            <w:pPr>
              <w:jc w:val="center"/>
            </w:pPr>
          </w:p>
        </w:tc>
      </w:tr>
      <w:tr w:rsidR="009E2B22" w:rsidTr="009E2B22">
        <w:tc>
          <w:tcPr>
            <w:tcW w:w="1384" w:type="dxa"/>
          </w:tcPr>
          <w:p w:rsidR="009E2B22" w:rsidRPr="002B47A8" w:rsidRDefault="009E2B22" w:rsidP="00272139">
            <w:pPr>
              <w:ind w:right="-55"/>
              <w:jc w:val="both"/>
            </w:pPr>
          </w:p>
        </w:tc>
        <w:tc>
          <w:tcPr>
            <w:tcW w:w="709" w:type="dxa"/>
            <w:vAlign w:val="center"/>
          </w:tcPr>
          <w:p w:rsidR="009E2B22" w:rsidRPr="002B47A8" w:rsidRDefault="009E2B22" w:rsidP="006C09DF">
            <w:pPr>
              <w:ind w:left="34"/>
              <w:jc w:val="both"/>
            </w:pPr>
            <w:r>
              <w:t>36</w:t>
            </w:r>
          </w:p>
        </w:tc>
        <w:tc>
          <w:tcPr>
            <w:tcW w:w="4536" w:type="dxa"/>
            <w:vAlign w:val="center"/>
          </w:tcPr>
          <w:p w:rsidR="009E2B22" w:rsidRPr="00181807" w:rsidRDefault="009E2B22" w:rsidP="0007612C">
            <w:pPr>
              <w:jc w:val="both"/>
            </w:pPr>
            <w:r w:rsidRPr="00181807">
              <w:t>Зеленая аптека. Лекарственные травы</w:t>
            </w:r>
          </w:p>
        </w:tc>
        <w:tc>
          <w:tcPr>
            <w:tcW w:w="850" w:type="dxa"/>
            <w:vAlign w:val="center"/>
          </w:tcPr>
          <w:p w:rsidR="009E2B22" w:rsidRPr="002B47A8" w:rsidRDefault="009E2B22" w:rsidP="00A547D3">
            <w:pPr>
              <w:jc w:val="center"/>
            </w:pPr>
          </w:p>
        </w:tc>
        <w:tc>
          <w:tcPr>
            <w:tcW w:w="993" w:type="dxa"/>
            <w:vAlign w:val="center"/>
          </w:tcPr>
          <w:p w:rsidR="009E2B22" w:rsidRDefault="009E2B22" w:rsidP="00A547D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E2B22" w:rsidRDefault="009E2B22" w:rsidP="00A547D3">
            <w:pPr>
              <w:jc w:val="center"/>
            </w:pPr>
            <w:r>
              <w:t xml:space="preserve">Тестирование </w:t>
            </w:r>
          </w:p>
        </w:tc>
      </w:tr>
      <w:tr w:rsidR="009E2B22" w:rsidTr="004D1C7F">
        <w:tc>
          <w:tcPr>
            <w:tcW w:w="6629" w:type="dxa"/>
            <w:gridSpan w:val="3"/>
          </w:tcPr>
          <w:p w:rsidR="009E2B22" w:rsidRPr="009650A6" w:rsidRDefault="009E2B22" w:rsidP="009E2B22">
            <w:pPr>
              <w:jc w:val="center"/>
              <w:rPr>
                <w:b/>
              </w:rPr>
            </w:pPr>
            <w:r w:rsidRPr="009650A6">
              <w:rPr>
                <w:b/>
              </w:rPr>
              <w:t>Зачетное занятие</w:t>
            </w:r>
            <w:r>
              <w:rPr>
                <w:b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:rsidR="009E2B22" w:rsidRPr="002B47A8" w:rsidRDefault="009E2B22" w:rsidP="00A547D3">
            <w:pPr>
              <w:jc w:val="center"/>
            </w:pPr>
          </w:p>
        </w:tc>
        <w:tc>
          <w:tcPr>
            <w:tcW w:w="993" w:type="dxa"/>
            <w:vAlign w:val="center"/>
          </w:tcPr>
          <w:p w:rsidR="009E2B22" w:rsidRPr="009650A6" w:rsidRDefault="009E2B22" w:rsidP="00A547D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E2B22" w:rsidRPr="009650A6" w:rsidRDefault="009E2B22" w:rsidP="00A547D3">
            <w:pPr>
              <w:jc w:val="center"/>
              <w:rPr>
                <w:b/>
              </w:rPr>
            </w:pPr>
          </w:p>
        </w:tc>
      </w:tr>
      <w:tr w:rsidR="009E2B22" w:rsidTr="009E2B22">
        <w:tc>
          <w:tcPr>
            <w:tcW w:w="1384" w:type="dxa"/>
          </w:tcPr>
          <w:p w:rsidR="009E2B22" w:rsidRPr="002B47A8" w:rsidRDefault="009E2B22" w:rsidP="00272139">
            <w:pPr>
              <w:ind w:right="-55"/>
              <w:jc w:val="both"/>
            </w:pPr>
          </w:p>
        </w:tc>
        <w:tc>
          <w:tcPr>
            <w:tcW w:w="709" w:type="dxa"/>
            <w:vAlign w:val="center"/>
          </w:tcPr>
          <w:p w:rsidR="009E2B22" w:rsidRPr="002B47A8" w:rsidRDefault="009E2B22" w:rsidP="006C09DF">
            <w:pPr>
              <w:ind w:left="34"/>
              <w:jc w:val="both"/>
            </w:pPr>
            <w:r>
              <w:t>37</w:t>
            </w:r>
          </w:p>
        </w:tc>
        <w:tc>
          <w:tcPr>
            <w:tcW w:w="4536" w:type="dxa"/>
            <w:vAlign w:val="center"/>
          </w:tcPr>
          <w:p w:rsidR="009E2B22" w:rsidRPr="00C71DF5" w:rsidRDefault="009E2B22" w:rsidP="0007612C">
            <w:pPr>
              <w:jc w:val="both"/>
              <w:rPr>
                <w:b/>
              </w:rPr>
            </w:pPr>
            <w:r w:rsidRPr="002B47A8">
              <w:t>Зачетное занятие</w:t>
            </w:r>
          </w:p>
        </w:tc>
        <w:tc>
          <w:tcPr>
            <w:tcW w:w="850" w:type="dxa"/>
            <w:vAlign w:val="center"/>
          </w:tcPr>
          <w:p w:rsidR="009E2B22" w:rsidRPr="00C71DF5" w:rsidRDefault="009E2B22" w:rsidP="00A547D3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E2B22" w:rsidRPr="005E66E5" w:rsidRDefault="009E2B22" w:rsidP="00A547D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E2B22" w:rsidRDefault="009E2B22" w:rsidP="00A547D3">
            <w:pPr>
              <w:jc w:val="center"/>
            </w:pPr>
            <w:r>
              <w:t>Защита проекта</w:t>
            </w:r>
          </w:p>
        </w:tc>
      </w:tr>
      <w:tr w:rsidR="009E2B22" w:rsidTr="009E2B22">
        <w:tc>
          <w:tcPr>
            <w:tcW w:w="2093" w:type="dxa"/>
            <w:gridSpan w:val="2"/>
          </w:tcPr>
          <w:p w:rsidR="009E2B22" w:rsidRPr="002B47A8" w:rsidRDefault="009E2B22" w:rsidP="009C56CD">
            <w:pPr>
              <w:ind w:left="34"/>
              <w:jc w:val="right"/>
            </w:pPr>
            <w:r w:rsidRPr="00C71DF5">
              <w:rPr>
                <w:b/>
              </w:rPr>
              <w:t>Итого</w:t>
            </w:r>
          </w:p>
        </w:tc>
        <w:tc>
          <w:tcPr>
            <w:tcW w:w="4536" w:type="dxa"/>
            <w:vAlign w:val="center"/>
          </w:tcPr>
          <w:p w:rsidR="009E2B22" w:rsidRPr="00C71DF5" w:rsidRDefault="009E2B22" w:rsidP="00023718">
            <w:pPr>
              <w:jc w:val="center"/>
              <w:rPr>
                <w:b/>
              </w:rPr>
            </w:pPr>
            <w:r>
              <w:rPr>
                <w:b/>
              </w:rPr>
              <w:t>(37)</w:t>
            </w:r>
          </w:p>
        </w:tc>
        <w:tc>
          <w:tcPr>
            <w:tcW w:w="850" w:type="dxa"/>
            <w:vAlign w:val="center"/>
          </w:tcPr>
          <w:p w:rsidR="009E2B22" w:rsidRPr="00C71DF5" w:rsidRDefault="009E2B22" w:rsidP="00A547D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vAlign w:val="center"/>
          </w:tcPr>
          <w:p w:rsidR="009E2B22" w:rsidRPr="00C71DF5" w:rsidRDefault="009E2B22" w:rsidP="00A547D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</w:tcPr>
          <w:p w:rsidR="009E2B22" w:rsidRDefault="009E2B22" w:rsidP="00A547D3">
            <w:pPr>
              <w:jc w:val="center"/>
              <w:rPr>
                <w:b/>
              </w:rPr>
            </w:pPr>
          </w:p>
        </w:tc>
      </w:tr>
    </w:tbl>
    <w:p w:rsidR="00392150" w:rsidRPr="00A43DDE" w:rsidRDefault="009E2B22" w:rsidP="00767557">
      <w:pPr>
        <w:spacing w:after="0" w:line="240" w:lineRule="auto"/>
        <w:jc w:val="center"/>
        <w:rPr>
          <w:b/>
        </w:rPr>
      </w:pPr>
      <w:r>
        <w:rPr>
          <w:b/>
        </w:rPr>
        <w:t xml:space="preserve">1.5. </w:t>
      </w:r>
      <w:r w:rsidR="00392150" w:rsidRPr="00A43DDE">
        <w:rPr>
          <w:b/>
        </w:rPr>
        <w:t>Содержание учебного (тематического) плана</w:t>
      </w:r>
    </w:p>
    <w:p w:rsidR="00392150" w:rsidRPr="005C0979" w:rsidRDefault="00392150" w:rsidP="00272139">
      <w:pPr>
        <w:spacing w:after="0" w:line="240" w:lineRule="auto"/>
        <w:jc w:val="both"/>
        <w:outlineLvl w:val="0"/>
        <w:rPr>
          <w:b/>
        </w:rPr>
      </w:pPr>
      <w:r w:rsidRPr="005C0979">
        <w:rPr>
          <w:b/>
        </w:rPr>
        <w:t>1. Вводное занятие. Техника безопасности</w:t>
      </w:r>
    </w:p>
    <w:p w:rsidR="00392150" w:rsidRDefault="00392150" w:rsidP="00767557">
      <w:pPr>
        <w:spacing w:after="0" w:line="240" w:lineRule="auto"/>
        <w:jc w:val="both"/>
      </w:pPr>
      <w:r w:rsidRPr="00892A15">
        <w:rPr>
          <w:i/>
        </w:rPr>
        <w:t>Теория.</w:t>
      </w:r>
      <w:r>
        <w:t xml:space="preserve"> Знакомство. Обсуждение организационных вопросов. Техника безопасности, регламентирующая поведение в классе во время практических и игровых занятий. Основные аспекты и темы будущих занятий. Перспективы развития медицинской науки.</w:t>
      </w:r>
    </w:p>
    <w:p w:rsidR="00392150" w:rsidRPr="005C0979" w:rsidRDefault="00392150" w:rsidP="00272139">
      <w:pPr>
        <w:spacing w:after="0" w:line="240" w:lineRule="auto"/>
        <w:jc w:val="both"/>
        <w:outlineLvl w:val="0"/>
        <w:rPr>
          <w:b/>
        </w:rPr>
      </w:pPr>
      <w:r w:rsidRPr="005C0979">
        <w:rPr>
          <w:b/>
        </w:rPr>
        <w:t>2. Резервы нашего организма</w:t>
      </w:r>
    </w:p>
    <w:p w:rsidR="005C0979" w:rsidRDefault="00392150" w:rsidP="00767557">
      <w:pPr>
        <w:spacing w:after="0" w:line="240" w:lineRule="auto"/>
        <w:jc w:val="both"/>
      </w:pPr>
      <w:r>
        <w:t>Тема 2.</w:t>
      </w:r>
      <w:r w:rsidR="006C09DF">
        <w:t>2</w:t>
      </w:r>
      <w:r>
        <w:t>. Основы анатомии, физиологии и гигиены человека</w:t>
      </w:r>
      <w:r w:rsidR="005C0979">
        <w:t>.</w:t>
      </w:r>
    </w:p>
    <w:p w:rsidR="00392150" w:rsidRDefault="00392150" w:rsidP="00767557">
      <w:pPr>
        <w:spacing w:after="0" w:line="240" w:lineRule="auto"/>
        <w:jc w:val="both"/>
      </w:pPr>
      <w:r w:rsidRPr="005C0979">
        <w:rPr>
          <w:i/>
        </w:rPr>
        <w:t>Теория.</w:t>
      </w:r>
      <w:r>
        <w:t xml:space="preserve"> Беседа о возможностях человеческого организма, о скрытых его резервах, об индивидуальных его особенностях развития каждого человека и о том, какими способами можно раскрыть, сохранить и приумножить резервы своего организма. Основные понятия здорового образа жизни.</w:t>
      </w:r>
    </w:p>
    <w:p w:rsidR="005C0979" w:rsidRDefault="00392150" w:rsidP="00767557">
      <w:pPr>
        <w:spacing w:after="0" w:line="240" w:lineRule="auto"/>
        <w:jc w:val="both"/>
      </w:pPr>
      <w:r>
        <w:t>Тема 2.</w:t>
      </w:r>
      <w:r w:rsidR="006C09DF">
        <w:t>5</w:t>
      </w:r>
      <w:r>
        <w:t>. Здоровый образ жизни. Профилактика</w:t>
      </w:r>
      <w:r w:rsidR="005C0979">
        <w:t>.</w:t>
      </w:r>
    </w:p>
    <w:p w:rsidR="005C0979" w:rsidRDefault="00392150" w:rsidP="00767557">
      <w:pPr>
        <w:spacing w:after="0" w:line="240" w:lineRule="auto"/>
        <w:jc w:val="both"/>
      </w:pPr>
      <w:r w:rsidRPr="005C0979">
        <w:rPr>
          <w:i/>
        </w:rPr>
        <w:t>Теория.</w:t>
      </w:r>
      <w:r>
        <w:t xml:space="preserve"> Польза физических упражнений. Спортивное долголетие. Причины утомления. Ритм работы. Иммунитет. Органы дыхания. Носовая полость, легкие. Дыхание и движение. Вред курения. Алкоголь - яд для организма. Полезная пища. Обмен веществ и энергия. Соли, жиры, вода, белки, активаторы жизни, биотоки, витамины, гормоны и обмен веществ. </w:t>
      </w:r>
    </w:p>
    <w:p w:rsidR="00392150" w:rsidRPr="005C0979" w:rsidRDefault="00392150" w:rsidP="00767557">
      <w:pPr>
        <w:spacing w:after="0" w:line="240" w:lineRule="auto"/>
        <w:jc w:val="both"/>
        <w:rPr>
          <w:i/>
        </w:rPr>
      </w:pPr>
      <w:r w:rsidRPr="005C0979">
        <w:rPr>
          <w:i/>
        </w:rPr>
        <w:t>Форма контроля по 2 разделу – защита проектов по темам 1 – 2.</w:t>
      </w:r>
    </w:p>
    <w:p w:rsidR="00392150" w:rsidRPr="00E31348" w:rsidRDefault="00392150" w:rsidP="00272139">
      <w:pPr>
        <w:spacing w:after="0" w:line="240" w:lineRule="auto"/>
        <w:jc w:val="both"/>
        <w:outlineLvl w:val="0"/>
        <w:rPr>
          <w:b/>
        </w:rPr>
      </w:pPr>
      <w:r w:rsidRPr="00E31348">
        <w:rPr>
          <w:b/>
        </w:rPr>
        <w:t>3. Оказание первой медицинской помощи</w:t>
      </w:r>
    </w:p>
    <w:p w:rsidR="00392150" w:rsidRDefault="00392150" w:rsidP="00767557">
      <w:pPr>
        <w:spacing w:after="0" w:line="240" w:lineRule="auto"/>
        <w:jc w:val="both"/>
      </w:pPr>
      <w:r>
        <w:t>Тема 3.1. Действия спасателя при пожаре. Первая помощь при ожогах</w:t>
      </w:r>
    </w:p>
    <w:p w:rsidR="00392150" w:rsidRDefault="00392150" w:rsidP="00767557">
      <w:pPr>
        <w:spacing w:after="0" w:line="240" w:lineRule="auto"/>
        <w:jc w:val="both"/>
      </w:pPr>
      <w:r w:rsidRPr="00E31348">
        <w:rPr>
          <w:i/>
        </w:rPr>
        <w:t>Теория.</w:t>
      </w:r>
      <w:r>
        <w:t xml:space="preserve"> Тушение горящих участков одежды закрытием брезентом, накидкой, шинелью и с помощью перекатывания по земле, сбросом горящей одежды. Классификация ожогов. Надевание противогаза.</w:t>
      </w:r>
    </w:p>
    <w:p w:rsidR="00392150" w:rsidRDefault="00392150" w:rsidP="00767557">
      <w:pPr>
        <w:spacing w:after="0" w:line="240" w:lineRule="auto"/>
        <w:jc w:val="both"/>
      </w:pPr>
      <w:r w:rsidRPr="00E31348">
        <w:rPr>
          <w:i/>
        </w:rPr>
        <w:lastRenderedPageBreak/>
        <w:t>Практика.</w:t>
      </w:r>
      <w:r>
        <w:t xml:space="preserve"> Приемы оказания ПП обгоревшему. Способы надевания противогаза на раненого: сидя у изголовья, лежа на спине или животе.</w:t>
      </w:r>
      <w:r w:rsidR="007F4E3C">
        <w:t xml:space="preserve"> Оказание первой помощи при термических ожогах 1, 2 степени, химических ожогах. </w:t>
      </w:r>
    </w:p>
    <w:p w:rsidR="00392150" w:rsidRDefault="00392150" w:rsidP="00767557">
      <w:pPr>
        <w:spacing w:after="0" w:line="240" w:lineRule="auto"/>
        <w:jc w:val="both"/>
      </w:pPr>
      <w:r>
        <w:t>Тема 3.</w:t>
      </w:r>
      <w:r w:rsidR="006C09DF">
        <w:t>3</w:t>
      </w:r>
      <w:r>
        <w:t>. Отморожения. Общее охлаждение организма. Простудные заболевания</w:t>
      </w:r>
    </w:p>
    <w:p w:rsidR="00392150" w:rsidRDefault="00392150" w:rsidP="00767557">
      <w:pPr>
        <w:spacing w:after="0" w:line="240" w:lineRule="auto"/>
        <w:jc w:val="both"/>
      </w:pPr>
      <w:r w:rsidRPr="00E31348">
        <w:rPr>
          <w:i/>
        </w:rPr>
        <w:t>Теория.</w:t>
      </w:r>
      <w:r>
        <w:t xml:space="preserve"> Условия, способствующие отморожению. Четыре степени отморожения. Методы профилактики и экстренной помощи. Ознобление. Профилактика. Общее охлаждение. Простудные заболевания. Профилактика, лечение.</w:t>
      </w:r>
    </w:p>
    <w:p w:rsidR="00392150" w:rsidRDefault="00392150" w:rsidP="00767557">
      <w:pPr>
        <w:spacing w:after="0" w:line="240" w:lineRule="auto"/>
        <w:jc w:val="both"/>
      </w:pPr>
      <w:r w:rsidRPr="00E31348">
        <w:rPr>
          <w:i/>
        </w:rPr>
        <w:t>Практика.</w:t>
      </w:r>
      <w:r>
        <w:t xml:space="preserve"> Приемы оказания ПП при обморожении разных степеней.</w:t>
      </w:r>
    </w:p>
    <w:p w:rsidR="00392150" w:rsidRDefault="00392150" w:rsidP="00767557">
      <w:pPr>
        <w:spacing w:after="0" w:line="240" w:lineRule="auto"/>
        <w:jc w:val="both"/>
      </w:pPr>
      <w:r>
        <w:t>Тема 3.</w:t>
      </w:r>
      <w:r w:rsidR="006C09DF">
        <w:t>4</w:t>
      </w:r>
      <w:r>
        <w:t>. Первая помощь при утоплении</w:t>
      </w:r>
    </w:p>
    <w:p w:rsidR="00E31348" w:rsidRDefault="00392150" w:rsidP="00767557">
      <w:pPr>
        <w:spacing w:after="0" w:line="240" w:lineRule="auto"/>
        <w:jc w:val="both"/>
      </w:pPr>
      <w:r w:rsidRPr="00E31348">
        <w:rPr>
          <w:i/>
        </w:rPr>
        <w:t>Теория.</w:t>
      </w:r>
      <w:r>
        <w:t xml:space="preserve"> Способы приближения спасателя к тонущему. Освобождение от захватов </w:t>
      </w:r>
      <w:r w:rsidR="00E31348">
        <w:t>тонущего,</w:t>
      </w:r>
      <w:r>
        <w:t xml:space="preserve"> и транспортировка пострадавшего на воде. Схема действий спасателя в случае наличия рвотного рефлекса. Схема действий спасателей при отсутствии рвотного рефлекса. Правила обращения с пострадавшим от утопления. </w:t>
      </w:r>
    </w:p>
    <w:p w:rsidR="00392150" w:rsidRDefault="00392150" w:rsidP="00767557">
      <w:pPr>
        <w:spacing w:after="0" w:line="240" w:lineRule="auto"/>
        <w:jc w:val="both"/>
      </w:pPr>
      <w:r w:rsidRPr="00E31348">
        <w:rPr>
          <w:i/>
        </w:rPr>
        <w:t>Практика.</w:t>
      </w:r>
      <w:r>
        <w:t xml:space="preserve"> Приемы оказания ПП при утоплении.</w:t>
      </w:r>
    </w:p>
    <w:p w:rsidR="00392150" w:rsidRDefault="00392150" w:rsidP="00767557">
      <w:pPr>
        <w:spacing w:after="0" w:line="240" w:lineRule="auto"/>
        <w:jc w:val="both"/>
      </w:pPr>
      <w:r>
        <w:t>Тема 3.</w:t>
      </w:r>
      <w:r w:rsidR="006C09DF">
        <w:t>6</w:t>
      </w:r>
      <w:r>
        <w:t>. Первая помощь при отравлениях, обмороках</w:t>
      </w:r>
    </w:p>
    <w:p w:rsidR="00392150" w:rsidRDefault="00392150" w:rsidP="00767557">
      <w:pPr>
        <w:spacing w:after="0" w:line="240" w:lineRule="auto"/>
        <w:jc w:val="both"/>
      </w:pPr>
      <w:r w:rsidRPr="00E31348">
        <w:rPr>
          <w:i/>
        </w:rPr>
        <w:t>Теория.</w:t>
      </w:r>
      <w:r>
        <w:t xml:space="preserve"> Способы оказания первой помощи при: пищевом отравлении; отравлении ядовитыми газами; отравлении лекарственными препаратами; отравлении алкоголем и никотином, наркотическими средствами. Меры предосторожности для оказывающих помощь в целях сохранения собственного здоровья. Причины и последствия обмороков. Первая помощь при обмороках. Повторные обмороки.</w:t>
      </w:r>
    </w:p>
    <w:p w:rsidR="00392150" w:rsidRDefault="00392150" w:rsidP="00767557">
      <w:pPr>
        <w:spacing w:after="0" w:line="240" w:lineRule="auto"/>
        <w:jc w:val="both"/>
      </w:pPr>
      <w:r w:rsidRPr="00892A15">
        <w:rPr>
          <w:i/>
        </w:rPr>
        <w:t>Практика.</w:t>
      </w:r>
      <w:r>
        <w:t xml:space="preserve"> Первая доврачебная помощь при различных отравлениях, обмороках.</w:t>
      </w:r>
    </w:p>
    <w:p w:rsidR="00392150" w:rsidRDefault="00392150" w:rsidP="00767557">
      <w:pPr>
        <w:spacing w:after="0" w:line="240" w:lineRule="auto"/>
        <w:jc w:val="both"/>
      </w:pPr>
      <w:r>
        <w:t>Тема 3.</w:t>
      </w:r>
      <w:r w:rsidR="006C09DF">
        <w:t>8</w:t>
      </w:r>
      <w:r>
        <w:t>. Первая помощь при укусах змей, клещей</w:t>
      </w:r>
    </w:p>
    <w:p w:rsidR="00392150" w:rsidRDefault="00392150" w:rsidP="00767557">
      <w:pPr>
        <w:spacing w:after="0" w:line="240" w:lineRule="auto"/>
        <w:jc w:val="both"/>
      </w:pPr>
      <w:r w:rsidRPr="00892A15">
        <w:rPr>
          <w:i/>
        </w:rPr>
        <w:t>Теория.</w:t>
      </w:r>
      <w:r>
        <w:t xml:space="preserve"> Виды ядовитых и неядовитых змей. Признаки укуса. Способы</w:t>
      </w:r>
      <w:r w:rsidR="000C50E9">
        <w:t xml:space="preserve"> </w:t>
      </w:r>
      <w:r>
        <w:t>оказания первой помощи. Виды клещей. Способы оказания первой помощи. Меры предосторожности.</w:t>
      </w:r>
    </w:p>
    <w:p w:rsidR="00392150" w:rsidRDefault="00392150" w:rsidP="00767557">
      <w:pPr>
        <w:spacing w:after="0" w:line="240" w:lineRule="auto"/>
        <w:jc w:val="both"/>
      </w:pPr>
      <w:r w:rsidRPr="00892A15">
        <w:rPr>
          <w:i/>
        </w:rPr>
        <w:t>Практика.</w:t>
      </w:r>
      <w:r>
        <w:t xml:space="preserve"> Первая помощь при укусах змей, клещей.</w:t>
      </w:r>
    </w:p>
    <w:p w:rsidR="00892A15" w:rsidRDefault="00392150" w:rsidP="00767557">
      <w:pPr>
        <w:spacing w:after="0" w:line="240" w:lineRule="auto"/>
        <w:jc w:val="both"/>
      </w:pPr>
      <w:r>
        <w:t>Тема 3.</w:t>
      </w:r>
      <w:r w:rsidR="006C09DF">
        <w:t>10</w:t>
      </w:r>
      <w:r>
        <w:t xml:space="preserve">. Первая помощь </w:t>
      </w:r>
      <w:r w:rsidR="00892A15">
        <w:t xml:space="preserve">при солнечных и тепловых ударах. </w:t>
      </w:r>
    </w:p>
    <w:p w:rsidR="00392150" w:rsidRDefault="00392150" w:rsidP="00767557">
      <w:pPr>
        <w:spacing w:after="0" w:line="240" w:lineRule="auto"/>
        <w:jc w:val="both"/>
      </w:pPr>
      <w:r w:rsidRPr="00892A15">
        <w:rPr>
          <w:i/>
        </w:rPr>
        <w:t>Теория.</w:t>
      </w:r>
      <w:r>
        <w:t xml:space="preserve"> Солнечный удар. Признаки. Тепловой удар. Признаки. Способы оказания первой помощи, меры предосторожности.</w:t>
      </w:r>
    </w:p>
    <w:p w:rsidR="00392150" w:rsidRDefault="00392150" w:rsidP="00767557">
      <w:pPr>
        <w:spacing w:after="0" w:line="240" w:lineRule="auto"/>
        <w:jc w:val="both"/>
      </w:pPr>
      <w:r w:rsidRPr="00892A15">
        <w:rPr>
          <w:i/>
        </w:rPr>
        <w:t>Практика.</w:t>
      </w:r>
      <w:r>
        <w:t xml:space="preserve"> Первая помощь при солнечных и тепловых ударах. Форма контроля по 3 разделу – тестовые задания по темам 1 – 6.</w:t>
      </w:r>
    </w:p>
    <w:p w:rsidR="00392150" w:rsidRPr="00C42906" w:rsidRDefault="00392150" w:rsidP="00272139">
      <w:pPr>
        <w:spacing w:after="0" w:line="240" w:lineRule="auto"/>
        <w:jc w:val="both"/>
        <w:outlineLvl w:val="0"/>
        <w:rPr>
          <w:b/>
        </w:rPr>
      </w:pPr>
      <w:r w:rsidRPr="00C42906">
        <w:rPr>
          <w:b/>
        </w:rPr>
        <w:t>4. Доврачебная помощь</w:t>
      </w:r>
    </w:p>
    <w:p w:rsidR="00392150" w:rsidRDefault="00392150" w:rsidP="00767557">
      <w:pPr>
        <w:spacing w:after="0" w:line="240" w:lineRule="auto"/>
        <w:jc w:val="both"/>
      </w:pPr>
      <w:r>
        <w:t>Тема 4.1. Обезболивающие средства. Антидоты при отравлении. Предупреждение асфиксии</w:t>
      </w:r>
    </w:p>
    <w:p w:rsidR="00392150" w:rsidRDefault="00392150" w:rsidP="00767557">
      <w:pPr>
        <w:spacing w:after="0" w:line="240" w:lineRule="auto"/>
        <w:jc w:val="both"/>
      </w:pPr>
      <w:r w:rsidRPr="00C42906">
        <w:rPr>
          <w:i/>
        </w:rPr>
        <w:t>Теория.</w:t>
      </w:r>
      <w:r>
        <w:t xml:space="preserve"> Антидот против ФОВ (шприц-тюбик). Способы введения и условия дозировки препарата. Промедол. Противопоказания к его применению. Предупреждение или устранение асф</w:t>
      </w:r>
      <w:r w:rsidR="00434F39">
        <w:t>иксии: исследование полости рта</w:t>
      </w:r>
      <w:r>
        <w:t xml:space="preserve">, очищение полости рта от однородной массы, восстановление дыхания. </w:t>
      </w:r>
      <w:r w:rsidR="00991FAD">
        <w:t>Устойчивое боковое положение</w:t>
      </w:r>
      <w:r>
        <w:t>.</w:t>
      </w:r>
    </w:p>
    <w:p w:rsidR="00392150" w:rsidRDefault="00392150" w:rsidP="00767557">
      <w:pPr>
        <w:spacing w:after="0" w:line="240" w:lineRule="auto"/>
        <w:jc w:val="both"/>
      </w:pPr>
      <w:r w:rsidRPr="00C42906">
        <w:rPr>
          <w:i/>
        </w:rPr>
        <w:t>Практика.</w:t>
      </w:r>
      <w:r>
        <w:t xml:space="preserve"> Восстановление дыхания. </w:t>
      </w:r>
      <w:r w:rsidR="00991FAD">
        <w:t>Устойчивое боковое положение</w:t>
      </w:r>
      <w:r>
        <w:t>. Способы - «</w:t>
      </w:r>
      <w:r w:rsidR="008A07EE">
        <w:t>изо рта в рот», «изо рта в нос».</w:t>
      </w:r>
      <w:r>
        <w:t xml:space="preserve">  Устранение удушья у пораженных ОВ.</w:t>
      </w:r>
    </w:p>
    <w:p w:rsidR="00392150" w:rsidRDefault="00392150" w:rsidP="00767557">
      <w:pPr>
        <w:spacing w:after="0" w:line="240" w:lineRule="auto"/>
        <w:jc w:val="both"/>
      </w:pPr>
      <w:r>
        <w:t>Тема 4.</w:t>
      </w:r>
      <w:r w:rsidR="006C09DF">
        <w:t>3</w:t>
      </w:r>
      <w:r>
        <w:t>. Временная остановка наружного кровотечения</w:t>
      </w:r>
    </w:p>
    <w:p w:rsidR="00392150" w:rsidRDefault="00392150" w:rsidP="00767557">
      <w:pPr>
        <w:spacing w:after="0" w:line="240" w:lineRule="auto"/>
        <w:jc w:val="both"/>
      </w:pPr>
      <w:r w:rsidRPr="00C42906">
        <w:rPr>
          <w:i/>
        </w:rPr>
        <w:t>Теория.</w:t>
      </w:r>
      <w:r>
        <w:t xml:space="preserve"> Понятие типов кровотечения: артериальное, венозное, капиллярное. Способы остановки кровотечения: пальцевое прижатие артерий к костным выступам, с помощью жгута или давящей повязки, сгибом раневой конечности в вышерасположенном суставе. Особенности применения каждого способа.</w:t>
      </w:r>
    </w:p>
    <w:p w:rsidR="00392150" w:rsidRDefault="00392150" w:rsidP="00767557">
      <w:pPr>
        <w:spacing w:after="0" w:line="240" w:lineRule="auto"/>
        <w:jc w:val="both"/>
      </w:pPr>
      <w:r w:rsidRPr="00C42906">
        <w:rPr>
          <w:i/>
        </w:rPr>
        <w:t>Практика.</w:t>
      </w:r>
      <w:r>
        <w:t xml:space="preserve"> Распознавание различных видов кровотечений и различные способы ПП при различных кровотечениях.</w:t>
      </w:r>
    </w:p>
    <w:p w:rsidR="00392150" w:rsidRDefault="00392150" w:rsidP="00767557">
      <w:pPr>
        <w:spacing w:after="0" w:line="240" w:lineRule="auto"/>
        <w:jc w:val="both"/>
      </w:pPr>
      <w:r>
        <w:t>Тема 4.</w:t>
      </w:r>
      <w:r w:rsidR="006C09DF">
        <w:t>7</w:t>
      </w:r>
      <w:r>
        <w:t>. Наложение асептических повязок на рану или ожоговую поверхность</w:t>
      </w:r>
    </w:p>
    <w:p w:rsidR="00392150" w:rsidRDefault="00392150" w:rsidP="00767557">
      <w:pPr>
        <w:spacing w:after="0" w:line="240" w:lineRule="auto"/>
        <w:jc w:val="both"/>
      </w:pPr>
      <w:r w:rsidRPr="00C42906">
        <w:rPr>
          <w:i/>
        </w:rPr>
        <w:t>Теория.</w:t>
      </w:r>
      <w:r>
        <w:t xml:space="preserve"> Понятие о ране. Защита раны. Подготовка поврежденного участка к бинтованию. Бинтование под одеждой. Виды повязок: восьмиобразная, колосовидная, спиральная, циркулярная, повязка «с</w:t>
      </w:r>
      <w:r w:rsidR="008A07EE">
        <w:t xml:space="preserve"> </w:t>
      </w:r>
      <w:r>
        <w:t>портупеей», крестообразная. Утепление поврежденной части тела в зимнее время.</w:t>
      </w:r>
    </w:p>
    <w:p w:rsidR="001A721C" w:rsidRDefault="00392150" w:rsidP="00767557">
      <w:pPr>
        <w:spacing w:after="0" w:line="240" w:lineRule="auto"/>
        <w:jc w:val="both"/>
      </w:pPr>
      <w:r w:rsidRPr="00C42906">
        <w:rPr>
          <w:i/>
        </w:rPr>
        <w:t>Практика.</w:t>
      </w:r>
      <w:r>
        <w:t xml:space="preserve"> Бинтование различных частей тела. Виды повязок: восьмиобразная, колосовидная, спиральная, циркулярная, повязка «с портупеей», крестообразная. </w:t>
      </w:r>
    </w:p>
    <w:p w:rsidR="001A721C" w:rsidRDefault="001A721C" w:rsidP="00767557">
      <w:pPr>
        <w:spacing w:after="0" w:line="240" w:lineRule="auto"/>
        <w:jc w:val="both"/>
      </w:pPr>
      <w:r>
        <w:t>Тема 4.</w:t>
      </w:r>
      <w:r w:rsidR="006C09DF">
        <w:t>13</w:t>
      </w:r>
      <w:r w:rsidRPr="001A721C">
        <w:t>.</w:t>
      </w:r>
      <w:r w:rsidR="00062645" w:rsidRPr="00062645">
        <w:t xml:space="preserve"> Синдром длительного сдавления. Оказание первой помощи при СДС</w:t>
      </w:r>
    </w:p>
    <w:p w:rsidR="00062645" w:rsidRDefault="00062645" w:rsidP="00767557">
      <w:pPr>
        <w:spacing w:after="0" w:line="240" w:lineRule="auto"/>
        <w:jc w:val="both"/>
      </w:pPr>
      <w:r w:rsidRPr="00C42906">
        <w:rPr>
          <w:i/>
        </w:rPr>
        <w:lastRenderedPageBreak/>
        <w:t>Теория.</w:t>
      </w:r>
      <w:r>
        <w:t xml:space="preserve"> </w:t>
      </w:r>
      <w:r w:rsidR="00EF72CB">
        <w:t xml:space="preserve">Причины развития синдрома длительного сдавления. </w:t>
      </w:r>
      <w:r w:rsidR="00224F18">
        <w:t xml:space="preserve">Причины осложнения </w:t>
      </w:r>
      <w:r w:rsidR="000B5EA8">
        <w:t>состояния,</w:t>
      </w:r>
      <w:r w:rsidR="00224F18">
        <w:t xml:space="preserve"> пострадавшего при СДС</w:t>
      </w:r>
      <w:r w:rsidR="000B5EA8">
        <w:t>,</w:t>
      </w:r>
      <w:r w:rsidR="00224F18">
        <w:t xml:space="preserve"> в зависимости от времени и пло</w:t>
      </w:r>
      <w:r w:rsidR="00B768F4">
        <w:t>щади поражения.</w:t>
      </w:r>
    </w:p>
    <w:p w:rsidR="00B768F4" w:rsidRDefault="00B768F4" w:rsidP="00767557">
      <w:pPr>
        <w:spacing w:after="0" w:line="240" w:lineRule="auto"/>
        <w:jc w:val="both"/>
      </w:pPr>
      <w:r w:rsidRPr="00C42906">
        <w:rPr>
          <w:i/>
        </w:rPr>
        <w:t>Практика.</w:t>
      </w:r>
      <w:r>
        <w:t xml:space="preserve"> </w:t>
      </w:r>
      <w:r w:rsidR="000B5EA8">
        <w:t xml:space="preserve">Оказание первой помощи пострадавшим </w:t>
      </w:r>
      <w:r w:rsidR="00B415B8">
        <w:t>пр</w:t>
      </w:r>
      <w:r w:rsidR="000B5EA8">
        <w:t>и развитии синдрома длительного сдавления в зависимости от времени</w:t>
      </w:r>
      <w:r w:rsidR="00B415B8">
        <w:t xml:space="preserve"> получения травмы.</w:t>
      </w:r>
    </w:p>
    <w:p w:rsidR="001A721C" w:rsidRDefault="001A721C" w:rsidP="00767557">
      <w:pPr>
        <w:spacing w:after="0" w:line="240" w:lineRule="auto"/>
        <w:jc w:val="both"/>
      </w:pPr>
      <w:r>
        <w:t>Тема 4.</w:t>
      </w:r>
      <w:r w:rsidR="006C09DF">
        <w:t>1</w:t>
      </w:r>
      <w:r>
        <w:t>5</w:t>
      </w:r>
      <w:r w:rsidRPr="001A721C">
        <w:t>.</w:t>
      </w:r>
      <w:r w:rsidR="00062645" w:rsidRPr="00062645">
        <w:t xml:space="preserve"> Первая помощь при остановке сердечной деятельности. Сердечно-лёгочная реанимация</w:t>
      </w:r>
    </w:p>
    <w:p w:rsidR="001A721C" w:rsidRDefault="005F2334" w:rsidP="00767557">
      <w:pPr>
        <w:spacing w:after="0" w:line="240" w:lineRule="auto"/>
        <w:jc w:val="both"/>
      </w:pPr>
      <w:r w:rsidRPr="00C42906">
        <w:rPr>
          <w:i/>
        </w:rPr>
        <w:t>Теория.</w:t>
      </w:r>
      <w:r>
        <w:t xml:space="preserve"> </w:t>
      </w:r>
      <w:r w:rsidR="00B415B8">
        <w:t xml:space="preserve">Причины </w:t>
      </w:r>
      <w:r>
        <w:t xml:space="preserve">остановки сердечной деятельности, </w:t>
      </w:r>
      <w:r w:rsidR="00E36C19">
        <w:t>способы диагностирования состояния пострадавшего. Техника проведения экстренных реанимационных мероприятий.</w:t>
      </w:r>
    </w:p>
    <w:p w:rsidR="00E36C19" w:rsidRDefault="00E36C19" w:rsidP="00767557">
      <w:pPr>
        <w:spacing w:after="0" w:line="240" w:lineRule="auto"/>
        <w:jc w:val="both"/>
      </w:pPr>
      <w:r w:rsidRPr="00C42906">
        <w:rPr>
          <w:i/>
        </w:rPr>
        <w:t>Практика.</w:t>
      </w:r>
      <w:r>
        <w:t xml:space="preserve"> </w:t>
      </w:r>
      <w:r w:rsidR="003B2DD2">
        <w:t>Проведение экстренных реанимационных мероприятий на роботе тренажере «Гоша-06»</w:t>
      </w:r>
      <w:r w:rsidR="009E0930">
        <w:t>, тренажере-манекене «Максим».</w:t>
      </w:r>
    </w:p>
    <w:p w:rsidR="00392150" w:rsidRDefault="00392150" w:rsidP="00767557">
      <w:pPr>
        <w:spacing w:after="0" w:line="240" w:lineRule="auto"/>
        <w:jc w:val="both"/>
      </w:pPr>
      <w:r>
        <w:t>Форма контроля по 4 разделу – тестовые задания по темам 1 – 3.</w:t>
      </w:r>
      <w:r w:rsidR="00061B95">
        <w:t xml:space="preserve"> Выполнение практических заданий по темам 4-5.</w:t>
      </w:r>
    </w:p>
    <w:p w:rsidR="00392150" w:rsidRPr="00C42906" w:rsidRDefault="00392150" w:rsidP="00272139">
      <w:pPr>
        <w:spacing w:after="0" w:line="240" w:lineRule="auto"/>
        <w:jc w:val="both"/>
        <w:outlineLvl w:val="0"/>
        <w:rPr>
          <w:b/>
        </w:rPr>
      </w:pPr>
      <w:r w:rsidRPr="00C42906">
        <w:rPr>
          <w:b/>
        </w:rPr>
        <w:t>5. Зеленая аптека. Лекарственные травы</w:t>
      </w:r>
    </w:p>
    <w:p w:rsidR="00392150" w:rsidRDefault="00392150" w:rsidP="00767557">
      <w:pPr>
        <w:spacing w:after="0" w:line="240" w:lineRule="auto"/>
        <w:jc w:val="both"/>
      </w:pPr>
      <w:r w:rsidRPr="00C42906">
        <w:rPr>
          <w:i/>
        </w:rPr>
        <w:t>Теория.</w:t>
      </w:r>
      <w:r>
        <w:t xml:space="preserve"> Краткая характеристика лекарственных трав. Применение трав в оказании первой медицинской помощи. Мать и мачеха, зверобой, мята, подорожник, кровохлебка, тысячелистник, одуванчик, ромашка аптечная, и др.</w:t>
      </w:r>
    </w:p>
    <w:p w:rsidR="00392150" w:rsidRDefault="00392150" w:rsidP="00767557">
      <w:pPr>
        <w:spacing w:after="0" w:line="240" w:lineRule="auto"/>
        <w:jc w:val="both"/>
      </w:pPr>
      <w:r w:rsidRPr="00C42906">
        <w:rPr>
          <w:i/>
        </w:rPr>
        <w:t>Практика.</w:t>
      </w:r>
      <w:r>
        <w:t xml:space="preserve"> Работа с гербарными образцами, определителями лекарственных растений. Правила сбора и хранения лекарственных растений. Форма контроля по 5 разделу – проектные работы.</w:t>
      </w:r>
    </w:p>
    <w:p w:rsidR="00392150" w:rsidRPr="00C42906" w:rsidRDefault="00392150" w:rsidP="00272139">
      <w:pPr>
        <w:spacing w:after="0" w:line="240" w:lineRule="auto"/>
        <w:jc w:val="both"/>
        <w:outlineLvl w:val="0"/>
        <w:rPr>
          <w:b/>
        </w:rPr>
      </w:pPr>
      <w:r w:rsidRPr="00C42906">
        <w:rPr>
          <w:b/>
        </w:rPr>
        <w:t>6. Зачетное занятие</w:t>
      </w:r>
    </w:p>
    <w:p w:rsidR="00392150" w:rsidRDefault="00392150" w:rsidP="00767557">
      <w:pPr>
        <w:spacing w:after="0" w:line="240" w:lineRule="auto"/>
        <w:jc w:val="both"/>
      </w:pPr>
      <w:r>
        <w:t>Практика. Соревнования в течение год</w:t>
      </w:r>
      <w:r w:rsidR="00061B95">
        <w:t>а. Защита проектов в конце года</w:t>
      </w:r>
      <w:r>
        <w:t>. Форма контроля по 6 разделу - проектные работы. Итоговые тестовые задания. Формы контроля и оценочные материалы</w:t>
      </w:r>
    </w:p>
    <w:p w:rsidR="00392150" w:rsidRDefault="00392150" w:rsidP="00767557">
      <w:pPr>
        <w:spacing w:after="0" w:line="240" w:lineRule="auto"/>
        <w:jc w:val="both"/>
      </w:pPr>
      <w:r>
        <w:t>В процессе реализации Программы используются следующие виды контроля:</w:t>
      </w:r>
    </w:p>
    <w:p w:rsidR="00392150" w:rsidRDefault="00392150" w:rsidP="00767557">
      <w:pPr>
        <w:spacing w:after="0" w:line="240" w:lineRule="auto"/>
        <w:jc w:val="both"/>
      </w:pPr>
      <w:r>
        <w:t>1. Начальный контроль: беседы по темам. Оценка знаний.</w:t>
      </w:r>
    </w:p>
    <w:p w:rsidR="00392150" w:rsidRDefault="00392150" w:rsidP="00767557">
      <w:pPr>
        <w:spacing w:after="0" w:line="240" w:lineRule="auto"/>
        <w:jc w:val="both"/>
      </w:pPr>
      <w:r>
        <w:t>2. Текущий контроль: повторение и закрепление теоретических знаний и практических умений и навыков. Тестовые работы.</w:t>
      </w:r>
    </w:p>
    <w:p w:rsidR="00392150" w:rsidRDefault="00392150" w:rsidP="00767557">
      <w:pPr>
        <w:spacing w:after="0" w:line="240" w:lineRule="auto"/>
        <w:jc w:val="both"/>
      </w:pPr>
      <w:r>
        <w:t>3. Промежуточный контроль: проектные работы.</w:t>
      </w:r>
    </w:p>
    <w:p w:rsidR="00392150" w:rsidRDefault="00392150" w:rsidP="00767557">
      <w:pPr>
        <w:spacing w:after="0" w:line="240" w:lineRule="auto"/>
        <w:jc w:val="both"/>
      </w:pPr>
      <w:r>
        <w:t>4. Итоговый контроль: защита проектов на различных уровнях.</w:t>
      </w:r>
    </w:p>
    <w:p w:rsidR="009E2B22" w:rsidRDefault="009E2B22" w:rsidP="00767557">
      <w:pPr>
        <w:spacing w:after="0" w:line="240" w:lineRule="auto"/>
        <w:jc w:val="both"/>
      </w:pPr>
    </w:p>
    <w:p w:rsidR="009E2B22" w:rsidRPr="001B5BE8" w:rsidRDefault="009E2B22" w:rsidP="009E2B22">
      <w:pPr>
        <w:widowControl w:val="0"/>
        <w:ind w:right="-1"/>
        <w:jc w:val="center"/>
        <w:outlineLvl w:val="2"/>
        <w:rPr>
          <w:b/>
        </w:rPr>
      </w:pPr>
      <w:r w:rsidRPr="001B5BE8">
        <w:rPr>
          <w:rFonts w:eastAsia="Calibri"/>
          <w:b/>
          <w:spacing w:val="-3"/>
        </w:rPr>
        <w:t>Раздел 2. Комплекс</w:t>
      </w:r>
      <w:r w:rsidRPr="001B5BE8">
        <w:rPr>
          <w:rFonts w:eastAsia="Calibri"/>
          <w:b/>
          <w:spacing w:val="-6"/>
        </w:rPr>
        <w:t xml:space="preserve"> </w:t>
      </w:r>
      <w:r w:rsidRPr="001B5BE8">
        <w:rPr>
          <w:rFonts w:eastAsia="Calibri"/>
          <w:b/>
          <w:spacing w:val="-3"/>
        </w:rPr>
        <w:t>организационно-педагогических условий.</w:t>
      </w:r>
    </w:p>
    <w:p w:rsidR="009E2B22" w:rsidRDefault="009E2B22" w:rsidP="00767557">
      <w:pPr>
        <w:spacing w:after="0" w:line="240" w:lineRule="auto"/>
        <w:jc w:val="both"/>
      </w:pPr>
    </w:p>
    <w:p w:rsidR="00392150" w:rsidRPr="00ED53B3" w:rsidRDefault="009E2B22" w:rsidP="00767557">
      <w:pPr>
        <w:spacing w:after="0" w:line="240" w:lineRule="auto"/>
        <w:jc w:val="center"/>
        <w:rPr>
          <w:b/>
        </w:rPr>
      </w:pPr>
      <w:r>
        <w:rPr>
          <w:b/>
        </w:rPr>
        <w:t xml:space="preserve">2.1. </w:t>
      </w:r>
      <w:r w:rsidR="00392150" w:rsidRPr="00ED53B3">
        <w:rPr>
          <w:b/>
        </w:rPr>
        <w:t>ОРГАНИЗАЦИОННО-ПЕДАГОГИЧЕСКИЕ УСЛОВИЯ РЕАЛИЗАЦИИ ПРОГРАММЫ</w:t>
      </w:r>
    </w:p>
    <w:p w:rsidR="00392150" w:rsidRPr="00ED53B3" w:rsidRDefault="00392150" w:rsidP="00272139">
      <w:pPr>
        <w:spacing w:after="0" w:line="240" w:lineRule="auto"/>
        <w:jc w:val="both"/>
        <w:outlineLvl w:val="0"/>
        <w:rPr>
          <w:i/>
        </w:rPr>
      </w:pPr>
      <w:r w:rsidRPr="00ED53B3">
        <w:rPr>
          <w:i/>
        </w:rPr>
        <w:t>Методическое обеспечение Программы</w:t>
      </w:r>
    </w:p>
    <w:p w:rsidR="00392150" w:rsidRDefault="00392150" w:rsidP="00767557">
      <w:pPr>
        <w:spacing w:after="0" w:line="240" w:lineRule="auto"/>
        <w:jc w:val="both"/>
      </w:pPr>
      <w:r>
        <w:t>При реализации Программы в учебном процессе используются методические пособия, дидактические материалы, фото и видеоматериалы, журналы и книги, мате</w:t>
      </w:r>
      <w:r w:rsidR="00ED53B3">
        <w:t>риалы на электронных носителях.</w:t>
      </w:r>
    </w:p>
    <w:p w:rsidR="00392150" w:rsidRPr="00ED53B3" w:rsidRDefault="00392150" w:rsidP="00272139">
      <w:pPr>
        <w:spacing w:after="0" w:line="240" w:lineRule="auto"/>
        <w:jc w:val="both"/>
        <w:outlineLvl w:val="0"/>
        <w:rPr>
          <w:i/>
        </w:rPr>
      </w:pPr>
      <w:r w:rsidRPr="00ED53B3">
        <w:rPr>
          <w:i/>
        </w:rPr>
        <w:t>Материально-технические условия реализации Программы</w:t>
      </w:r>
    </w:p>
    <w:p w:rsidR="00392150" w:rsidRDefault="00392150" w:rsidP="00767557">
      <w:pPr>
        <w:spacing w:after="0" w:line="240" w:lineRule="auto"/>
        <w:jc w:val="both"/>
      </w:pPr>
      <w:r>
        <w:t>Продуктивность работы во многом зависит от качества материально – технического оснащения процесса. Реализация программы по теоретической подготовке проводится в помещении образовательной организации с применением технических средств обучения и материалов.</w:t>
      </w:r>
    </w:p>
    <w:p w:rsidR="00081190" w:rsidRDefault="00081190" w:rsidP="00767557">
      <w:pPr>
        <w:spacing w:after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07"/>
        <w:gridCol w:w="1855"/>
        <w:gridCol w:w="1279"/>
      </w:tblGrid>
      <w:tr w:rsidR="003D3128" w:rsidTr="00E17DB0">
        <w:tc>
          <w:tcPr>
            <w:tcW w:w="704" w:type="dxa"/>
            <w:vAlign w:val="center"/>
          </w:tcPr>
          <w:p w:rsidR="00081190" w:rsidRDefault="00081190" w:rsidP="0007612C">
            <w:pPr>
              <w:jc w:val="both"/>
            </w:pPr>
            <w:r>
              <w:t>№ п/п</w:t>
            </w:r>
          </w:p>
          <w:p w:rsidR="00081190" w:rsidRDefault="00081190" w:rsidP="0007612C">
            <w:pPr>
              <w:jc w:val="both"/>
            </w:pPr>
          </w:p>
        </w:tc>
        <w:tc>
          <w:tcPr>
            <w:tcW w:w="5507" w:type="dxa"/>
            <w:vAlign w:val="center"/>
          </w:tcPr>
          <w:p w:rsidR="00081190" w:rsidRDefault="00081190" w:rsidP="0007612C">
            <w:pPr>
              <w:jc w:val="both"/>
            </w:pPr>
            <w:r>
              <w:t>Наименования</w:t>
            </w:r>
          </w:p>
          <w:p w:rsidR="00081190" w:rsidRDefault="00081190" w:rsidP="0007612C">
            <w:pPr>
              <w:jc w:val="both"/>
            </w:pPr>
            <w:r>
              <w:t>учебных материалов</w:t>
            </w:r>
          </w:p>
          <w:p w:rsidR="00081190" w:rsidRDefault="00081190" w:rsidP="0007612C">
            <w:pPr>
              <w:jc w:val="both"/>
            </w:pPr>
          </w:p>
        </w:tc>
        <w:tc>
          <w:tcPr>
            <w:tcW w:w="1855" w:type="dxa"/>
            <w:vAlign w:val="center"/>
          </w:tcPr>
          <w:p w:rsidR="00081190" w:rsidRDefault="00081190" w:rsidP="0007612C">
            <w:pPr>
              <w:jc w:val="both"/>
            </w:pPr>
            <w:r>
              <w:t>Единица</w:t>
            </w:r>
          </w:p>
          <w:p w:rsidR="00081190" w:rsidRDefault="00081190" w:rsidP="0007612C">
            <w:pPr>
              <w:jc w:val="both"/>
            </w:pPr>
            <w:r>
              <w:t>измерения</w:t>
            </w:r>
          </w:p>
          <w:p w:rsidR="00081190" w:rsidRDefault="00081190" w:rsidP="0007612C">
            <w:pPr>
              <w:jc w:val="both"/>
            </w:pPr>
          </w:p>
        </w:tc>
        <w:tc>
          <w:tcPr>
            <w:tcW w:w="1279" w:type="dxa"/>
            <w:vAlign w:val="center"/>
          </w:tcPr>
          <w:p w:rsidR="00081190" w:rsidRDefault="00081190" w:rsidP="0007612C">
            <w:pPr>
              <w:jc w:val="both"/>
            </w:pPr>
            <w:r>
              <w:t>Кол-во</w:t>
            </w:r>
          </w:p>
          <w:p w:rsidR="00081190" w:rsidRDefault="00081190" w:rsidP="0007612C">
            <w:pPr>
              <w:jc w:val="both"/>
            </w:pPr>
          </w:p>
        </w:tc>
      </w:tr>
      <w:tr w:rsidR="00081190" w:rsidTr="00767557">
        <w:tc>
          <w:tcPr>
            <w:tcW w:w="9345" w:type="dxa"/>
            <w:gridSpan w:val="4"/>
          </w:tcPr>
          <w:p w:rsidR="00081190" w:rsidRPr="0059156D" w:rsidRDefault="0059156D" w:rsidP="0007612C">
            <w:pPr>
              <w:jc w:val="both"/>
              <w:rPr>
                <w:b/>
              </w:rPr>
            </w:pPr>
            <w:r w:rsidRPr="0059156D">
              <w:rPr>
                <w:b/>
              </w:rPr>
              <w:t>1. Специальное оборудование</w:t>
            </w:r>
          </w:p>
        </w:tc>
      </w:tr>
      <w:tr w:rsidR="003D3128" w:rsidTr="00E17DB0">
        <w:tc>
          <w:tcPr>
            <w:tcW w:w="704" w:type="dxa"/>
            <w:vAlign w:val="center"/>
          </w:tcPr>
          <w:p w:rsidR="00081190" w:rsidRDefault="0059156D" w:rsidP="0007612C">
            <w:pPr>
              <w:jc w:val="both"/>
            </w:pPr>
            <w:r>
              <w:t>1.1</w:t>
            </w:r>
          </w:p>
        </w:tc>
        <w:tc>
          <w:tcPr>
            <w:tcW w:w="5507" w:type="dxa"/>
            <w:vAlign w:val="center"/>
          </w:tcPr>
          <w:p w:rsidR="00081190" w:rsidRDefault="0059156D" w:rsidP="0007612C">
            <w:pPr>
              <w:jc w:val="both"/>
            </w:pPr>
            <w:r>
              <w:t xml:space="preserve">Тренажёр – манекен </w:t>
            </w:r>
            <w:r w:rsidR="00156967">
              <w:t>взрослого пострадавшего (голова, торс) со светозвуковым индикатором</w:t>
            </w:r>
          </w:p>
        </w:tc>
        <w:tc>
          <w:tcPr>
            <w:tcW w:w="1855" w:type="dxa"/>
            <w:vAlign w:val="center"/>
          </w:tcPr>
          <w:p w:rsidR="00081190" w:rsidRDefault="00534738" w:rsidP="0007612C">
            <w:pPr>
              <w:jc w:val="both"/>
            </w:pPr>
            <w:r>
              <w:t>ш</w:t>
            </w:r>
            <w:r w:rsidR="00156967">
              <w:t>т.</w:t>
            </w:r>
          </w:p>
        </w:tc>
        <w:tc>
          <w:tcPr>
            <w:tcW w:w="1279" w:type="dxa"/>
            <w:vAlign w:val="center"/>
          </w:tcPr>
          <w:p w:rsidR="00081190" w:rsidRDefault="00534738" w:rsidP="0007612C">
            <w:pPr>
              <w:jc w:val="both"/>
            </w:pPr>
            <w:r>
              <w:t>1</w:t>
            </w:r>
          </w:p>
        </w:tc>
      </w:tr>
      <w:tr w:rsidR="003D3128" w:rsidTr="00E17DB0">
        <w:tc>
          <w:tcPr>
            <w:tcW w:w="704" w:type="dxa"/>
            <w:vAlign w:val="center"/>
          </w:tcPr>
          <w:p w:rsidR="00081190" w:rsidRDefault="00534738" w:rsidP="0007612C">
            <w:pPr>
              <w:jc w:val="both"/>
            </w:pPr>
            <w:r>
              <w:t>1.2</w:t>
            </w:r>
          </w:p>
        </w:tc>
        <w:tc>
          <w:tcPr>
            <w:tcW w:w="5507" w:type="dxa"/>
            <w:vAlign w:val="center"/>
          </w:tcPr>
          <w:p w:rsidR="00081190" w:rsidRDefault="00534738" w:rsidP="0007612C">
            <w:pPr>
              <w:jc w:val="both"/>
            </w:pPr>
            <w:r>
              <w:t xml:space="preserve">Робот-тренажер «Гоша-06» для отработки экстренных реанимационных мероприятий, остановки артериального кровотечения. </w:t>
            </w:r>
          </w:p>
        </w:tc>
        <w:tc>
          <w:tcPr>
            <w:tcW w:w="1855" w:type="dxa"/>
            <w:vAlign w:val="center"/>
          </w:tcPr>
          <w:p w:rsidR="00081190" w:rsidRDefault="00C40F02" w:rsidP="0007612C">
            <w:pPr>
              <w:jc w:val="both"/>
            </w:pPr>
            <w:r w:rsidRPr="00C40F02">
              <w:t>шт.</w:t>
            </w:r>
          </w:p>
        </w:tc>
        <w:tc>
          <w:tcPr>
            <w:tcW w:w="1279" w:type="dxa"/>
            <w:vAlign w:val="center"/>
          </w:tcPr>
          <w:p w:rsidR="00081190" w:rsidRDefault="00C40F02" w:rsidP="0007612C">
            <w:pPr>
              <w:jc w:val="both"/>
            </w:pPr>
            <w:r>
              <w:t>1</w:t>
            </w:r>
          </w:p>
        </w:tc>
      </w:tr>
      <w:tr w:rsidR="00C572B4" w:rsidTr="00E17DB0">
        <w:tc>
          <w:tcPr>
            <w:tcW w:w="704" w:type="dxa"/>
            <w:vAlign w:val="center"/>
          </w:tcPr>
          <w:p w:rsidR="00C572B4" w:rsidRDefault="00C572B4" w:rsidP="0007612C">
            <w:pPr>
              <w:jc w:val="both"/>
            </w:pPr>
            <w:r>
              <w:lastRenderedPageBreak/>
              <w:t>1.3</w:t>
            </w:r>
          </w:p>
        </w:tc>
        <w:tc>
          <w:tcPr>
            <w:tcW w:w="5507" w:type="dxa"/>
            <w:vAlign w:val="center"/>
          </w:tcPr>
          <w:p w:rsidR="00C572B4" w:rsidRDefault="00C572B4" w:rsidP="0007612C">
            <w:pPr>
              <w:jc w:val="both"/>
            </w:pPr>
            <w:r>
              <w:t>Интерактивное пособие «Человек, строение тела человека»</w:t>
            </w:r>
          </w:p>
        </w:tc>
        <w:tc>
          <w:tcPr>
            <w:tcW w:w="1855" w:type="dxa"/>
            <w:vAlign w:val="center"/>
          </w:tcPr>
          <w:p w:rsidR="00C572B4" w:rsidRDefault="00C572B4" w:rsidP="0007612C">
            <w:pPr>
              <w:jc w:val="both"/>
            </w:pPr>
            <w:r>
              <w:t>шт.</w:t>
            </w:r>
          </w:p>
        </w:tc>
        <w:tc>
          <w:tcPr>
            <w:tcW w:w="1279" w:type="dxa"/>
            <w:vAlign w:val="center"/>
          </w:tcPr>
          <w:p w:rsidR="00C572B4" w:rsidRDefault="00C572B4" w:rsidP="0007612C">
            <w:pPr>
              <w:jc w:val="both"/>
            </w:pPr>
            <w:r>
              <w:t>1</w:t>
            </w:r>
          </w:p>
        </w:tc>
      </w:tr>
      <w:tr w:rsidR="00C572B4" w:rsidTr="00E17DB0">
        <w:tc>
          <w:tcPr>
            <w:tcW w:w="704" w:type="dxa"/>
            <w:vAlign w:val="center"/>
          </w:tcPr>
          <w:p w:rsidR="00C572B4" w:rsidRDefault="00C572B4" w:rsidP="0007612C">
            <w:pPr>
              <w:jc w:val="both"/>
            </w:pPr>
            <w:r>
              <w:t>1.4</w:t>
            </w:r>
          </w:p>
        </w:tc>
        <w:tc>
          <w:tcPr>
            <w:tcW w:w="5507" w:type="dxa"/>
            <w:vAlign w:val="center"/>
          </w:tcPr>
          <w:p w:rsidR="00C572B4" w:rsidRDefault="00C572B4" w:rsidP="0007612C">
            <w:pPr>
              <w:jc w:val="both"/>
            </w:pPr>
            <w:r>
              <w:t>Модель локтевого сустава подвижная</w:t>
            </w:r>
          </w:p>
        </w:tc>
        <w:tc>
          <w:tcPr>
            <w:tcW w:w="1855" w:type="dxa"/>
            <w:vAlign w:val="center"/>
          </w:tcPr>
          <w:p w:rsidR="00C572B4" w:rsidRDefault="00C572B4" w:rsidP="0007612C">
            <w:pPr>
              <w:jc w:val="both"/>
            </w:pPr>
            <w:r>
              <w:t>шт.</w:t>
            </w:r>
          </w:p>
        </w:tc>
        <w:tc>
          <w:tcPr>
            <w:tcW w:w="1279" w:type="dxa"/>
            <w:vAlign w:val="center"/>
          </w:tcPr>
          <w:p w:rsidR="00C572B4" w:rsidRDefault="00C572B4" w:rsidP="0007612C">
            <w:pPr>
              <w:jc w:val="both"/>
            </w:pPr>
            <w:r>
              <w:t>1</w:t>
            </w:r>
          </w:p>
        </w:tc>
      </w:tr>
      <w:tr w:rsidR="00C572B4" w:rsidTr="00E17DB0">
        <w:tc>
          <w:tcPr>
            <w:tcW w:w="704" w:type="dxa"/>
            <w:vAlign w:val="center"/>
          </w:tcPr>
          <w:p w:rsidR="00C572B4" w:rsidRDefault="00C572B4" w:rsidP="0007612C">
            <w:pPr>
              <w:jc w:val="both"/>
            </w:pPr>
            <w:r>
              <w:t>1.5</w:t>
            </w:r>
          </w:p>
        </w:tc>
        <w:tc>
          <w:tcPr>
            <w:tcW w:w="5507" w:type="dxa"/>
            <w:vAlign w:val="center"/>
          </w:tcPr>
          <w:p w:rsidR="00C572B4" w:rsidRDefault="00C572B4" w:rsidP="0007612C">
            <w:pPr>
              <w:jc w:val="both"/>
            </w:pPr>
            <w:r>
              <w:t>Модель сердца</w:t>
            </w:r>
          </w:p>
        </w:tc>
        <w:tc>
          <w:tcPr>
            <w:tcW w:w="1855" w:type="dxa"/>
            <w:vAlign w:val="center"/>
          </w:tcPr>
          <w:p w:rsidR="00C572B4" w:rsidRDefault="00C572B4" w:rsidP="0007612C">
            <w:pPr>
              <w:jc w:val="both"/>
            </w:pPr>
            <w:r>
              <w:t>шт.</w:t>
            </w:r>
          </w:p>
        </w:tc>
        <w:tc>
          <w:tcPr>
            <w:tcW w:w="1279" w:type="dxa"/>
            <w:vAlign w:val="center"/>
          </w:tcPr>
          <w:p w:rsidR="00C572B4" w:rsidRDefault="00C572B4" w:rsidP="0007612C">
            <w:pPr>
              <w:jc w:val="both"/>
            </w:pPr>
            <w:r>
              <w:t>1</w:t>
            </w:r>
          </w:p>
        </w:tc>
      </w:tr>
      <w:tr w:rsidR="00C572B4" w:rsidTr="00E17DB0">
        <w:tc>
          <w:tcPr>
            <w:tcW w:w="704" w:type="dxa"/>
            <w:vAlign w:val="center"/>
          </w:tcPr>
          <w:p w:rsidR="00C572B4" w:rsidRDefault="00C572B4" w:rsidP="0007612C">
            <w:pPr>
              <w:jc w:val="both"/>
            </w:pPr>
            <w:r>
              <w:t>1.6</w:t>
            </w:r>
          </w:p>
        </w:tc>
        <w:tc>
          <w:tcPr>
            <w:tcW w:w="5507" w:type="dxa"/>
            <w:vAlign w:val="center"/>
          </w:tcPr>
          <w:p w:rsidR="00C572B4" w:rsidRDefault="00C572B4" w:rsidP="0007612C">
            <w:pPr>
              <w:jc w:val="both"/>
            </w:pPr>
            <w:r>
              <w:t>Демонстрационный экспонат (для определения скорости реакции человека на раздражающее воздействие</w:t>
            </w:r>
          </w:p>
        </w:tc>
        <w:tc>
          <w:tcPr>
            <w:tcW w:w="1855" w:type="dxa"/>
            <w:vAlign w:val="center"/>
          </w:tcPr>
          <w:p w:rsidR="00C572B4" w:rsidRDefault="00C572B4" w:rsidP="0007612C">
            <w:pPr>
              <w:jc w:val="both"/>
            </w:pPr>
            <w:r>
              <w:t>шт.</w:t>
            </w:r>
          </w:p>
        </w:tc>
        <w:tc>
          <w:tcPr>
            <w:tcW w:w="1279" w:type="dxa"/>
            <w:vAlign w:val="center"/>
          </w:tcPr>
          <w:p w:rsidR="00C572B4" w:rsidRDefault="00C572B4" w:rsidP="0007612C">
            <w:pPr>
              <w:jc w:val="both"/>
            </w:pPr>
            <w:r>
              <w:t>1</w:t>
            </w:r>
          </w:p>
        </w:tc>
      </w:tr>
      <w:tr w:rsidR="003D3128" w:rsidTr="00E17DB0">
        <w:tc>
          <w:tcPr>
            <w:tcW w:w="704" w:type="dxa"/>
            <w:vAlign w:val="center"/>
          </w:tcPr>
          <w:p w:rsidR="00C572B4" w:rsidRDefault="00C572B4" w:rsidP="0007612C">
            <w:pPr>
              <w:jc w:val="both"/>
            </w:pPr>
            <w:r>
              <w:t>1.7</w:t>
            </w:r>
          </w:p>
        </w:tc>
        <w:tc>
          <w:tcPr>
            <w:tcW w:w="5507" w:type="dxa"/>
            <w:vAlign w:val="center"/>
          </w:tcPr>
          <w:p w:rsidR="00C572B4" w:rsidRDefault="00C572B4" w:rsidP="0007612C">
            <w:pPr>
              <w:jc w:val="both"/>
            </w:pPr>
            <w:r>
              <w:t>Набор имитаторов ранений и повреждений</w:t>
            </w:r>
          </w:p>
        </w:tc>
        <w:tc>
          <w:tcPr>
            <w:tcW w:w="1855" w:type="dxa"/>
            <w:vAlign w:val="center"/>
          </w:tcPr>
          <w:p w:rsidR="00C572B4" w:rsidRDefault="00C572B4" w:rsidP="0007612C">
            <w:pPr>
              <w:jc w:val="both"/>
            </w:pPr>
            <w:r>
              <w:t>набор</w:t>
            </w:r>
          </w:p>
        </w:tc>
        <w:tc>
          <w:tcPr>
            <w:tcW w:w="1279" w:type="dxa"/>
            <w:vAlign w:val="center"/>
          </w:tcPr>
          <w:p w:rsidR="00C572B4" w:rsidRDefault="00C572B4" w:rsidP="0007612C">
            <w:pPr>
              <w:jc w:val="both"/>
            </w:pPr>
            <w:r>
              <w:t>2</w:t>
            </w:r>
          </w:p>
        </w:tc>
      </w:tr>
      <w:tr w:rsidR="003D3128" w:rsidTr="00E17DB0">
        <w:tc>
          <w:tcPr>
            <w:tcW w:w="704" w:type="dxa"/>
            <w:vAlign w:val="center"/>
          </w:tcPr>
          <w:p w:rsidR="00C572B4" w:rsidRDefault="00C572B4" w:rsidP="0007612C">
            <w:pPr>
              <w:jc w:val="both"/>
            </w:pPr>
            <w:r>
              <w:t>1.8</w:t>
            </w:r>
          </w:p>
        </w:tc>
        <w:tc>
          <w:tcPr>
            <w:tcW w:w="5507" w:type="dxa"/>
            <w:vAlign w:val="center"/>
          </w:tcPr>
          <w:p w:rsidR="00C572B4" w:rsidRDefault="00C572B4" w:rsidP="0007612C">
            <w:pPr>
              <w:jc w:val="both"/>
            </w:pPr>
            <w:r>
              <w:t>Ростомер с весами</w:t>
            </w:r>
          </w:p>
        </w:tc>
        <w:tc>
          <w:tcPr>
            <w:tcW w:w="1855" w:type="dxa"/>
            <w:vAlign w:val="center"/>
          </w:tcPr>
          <w:p w:rsidR="00C572B4" w:rsidRDefault="00C572B4" w:rsidP="0007612C">
            <w:pPr>
              <w:jc w:val="both"/>
            </w:pPr>
            <w:r>
              <w:t>шт.</w:t>
            </w:r>
          </w:p>
        </w:tc>
        <w:tc>
          <w:tcPr>
            <w:tcW w:w="1279" w:type="dxa"/>
            <w:vAlign w:val="center"/>
          </w:tcPr>
          <w:p w:rsidR="00C572B4" w:rsidRDefault="00C572B4" w:rsidP="0007612C">
            <w:pPr>
              <w:jc w:val="both"/>
            </w:pPr>
            <w:r>
              <w:t>1</w:t>
            </w:r>
          </w:p>
        </w:tc>
      </w:tr>
      <w:tr w:rsidR="003D3128" w:rsidTr="00E17DB0">
        <w:tc>
          <w:tcPr>
            <w:tcW w:w="704" w:type="dxa"/>
            <w:vAlign w:val="center"/>
          </w:tcPr>
          <w:p w:rsidR="00C572B4" w:rsidRDefault="00C572B4" w:rsidP="0007612C">
            <w:pPr>
              <w:jc w:val="both"/>
            </w:pPr>
            <w:r>
              <w:t>1.9</w:t>
            </w:r>
          </w:p>
        </w:tc>
        <w:tc>
          <w:tcPr>
            <w:tcW w:w="5507" w:type="dxa"/>
            <w:vAlign w:val="center"/>
          </w:tcPr>
          <w:p w:rsidR="00C572B4" w:rsidRDefault="00C572B4" w:rsidP="0007612C">
            <w:pPr>
              <w:jc w:val="both"/>
            </w:pPr>
            <w:r>
              <w:t>Рука для измерения артериального давления</w:t>
            </w:r>
          </w:p>
        </w:tc>
        <w:tc>
          <w:tcPr>
            <w:tcW w:w="1855" w:type="dxa"/>
            <w:vAlign w:val="center"/>
          </w:tcPr>
          <w:p w:rsidR="00C572B4" w:rsidRDefault="00C572B4" w:rsidP="0007612C">
            <w:pPr>
              <w:jc w:val="both"/>
            </w:pPr>
            <w:r w:rsidRPr="002E4737">
              <w:t>шт.</w:t>
            </w:r>
          </w:p>
        </w:tc>
        <w:tc>
          <w:tcPr>
            <w:tcW w:w="1279" w:type="dxa"/>
            <w:vAlign w:val="center"/>
          </w:tcPr>
          <w:p w:rsidR="00C572B4" w:rsidRDefault="00C572B4" w:rsidP="0007612C">
            <w:pPr>
              <w:jc w:val="both"/>
            </w:pPr>
            <w:r>
              <w:t>1</w:t>
            </w:r>
          </w:p>
        </w:tc>
      </w:tr>
      <w:tr w:rsidR="00C572B4" w:rsidTr="00E17DB0">
        <w:tc>
          <w:tcPr>
            <w:tcW w:w="704" w:type="dxa"/>
            <w:vAlign w:val="center"/>
          </w:tcPr>
          <w:p w:rsidR="00C572B4" w:rsidRDefault="00535618" w:rsidP="0007612C">
            <w:pPr>
              <w:jc w:val="both"/>
            </w:pPr>
            <w:r>
              <w:t>1.10</w:t>
            </w:r>
          </w:p>
        </w:tc>
        <w:tc>
          <w:tcPr>
            <w:tcW w:w="5507" w:type="dxa"/>
            <w:vAlign w:val="center"/>
          </w:tcPr>
          <w:p w:rsidR="00C572B4" w:rsidRDefault="00C572B4" w:rsidP="0007612C">
            <w:pPr>
              <w:jc w:val="both"/>
            </w:pPr>
            <w:r>
              <w:t xml:space="preserve">Носилки </w:t>
            </w:r>
          </w:p>
        </w:tc>
        <w:tc>
          <w:tcPr>
            <w:tcW w:w="1855" w:type="dxa"/>
            <w:vAlign w:val="center"/>
          </w:tcPr>
          <w:p w:rsidR="00C572B4" w:rsidRDefault="00C572B4" w:rsidP="0007612C">
            <w:pPr>
              <w:jc w:val="both"/>
            </w:pPr>
            <w:r w:rsidRPr="00F62BF1">
              <w:t>шт.</w:t>
            </w:r>
          </w:p>
        </w:tc>
        <w:tc>
          <w:tcPr>
            <w:tcW w:w="1279" w:type="dxa"/>
            <w:vAlign w:val="center"/>
          </w:tcPr>
          <w:p w:rsidR="00C572B4" w:rsidRDefault="00C572B4" w:rsidP="0007612C">
            <w:pPr>
              <w:jc w:val="both"/>
            </w:pPr>
            <w:r>
              <w:t>1</w:t>
            </w:r>
          </w:p>
        </w:tc>
      </w:tr>
      <w:tr w:rsidR="003D3128" w:rsidTr="00E17DB0">
        <w:tc>
          <w:tcPr>
            <w:tcW w:w="704" w:type="dxa"/>
            <w:vAlign w:val="center"/>
          </w:tcPr>
          <w:p w:rsidR="003D3128" w:rsidRDefault="003D3128" w:rsidP="0007612C">
            <w:pPr>
              <w:jc w:val="both"/>
            </w:pPr>
            <w:r>
              <w:t>1.11</w:t>
            </w:r>
          </w:p>
        </w:tc>
        <w:tc>
          <w:tcPr>
            <w:tcW w:w="5507" w:type="dxa"/>
            <w:vAlign w:val="center"/>
          </w:tcPr>
          <w:p w:rsidR="003D3128" w:rsidRDefault="003D3128" w:rsidP="0007612C">
            <w:pPr>
              <w:jc w:val="both"/>
            </w:pPr>
            <w:r>
              <w:t xml:space="preserve">Жгут </w:t>
            </w:r>
            <w:proofErr w:type="spellStart"/>
            <w:r>
              <w:t>Эсмарха</w:t>
            </w:r>
            <w:proofErr w:type="spellEnd"/>
          </w:p>
        </w:tc>
        <w:tc>
          <w:tcPr>
            <w:tcW w:w="1855" w:type="dxa"/>
            <w:vAlign w:val="center"/>
          </w:tcPr>
          <w:p w:rsidR="003D3128" w:rsidRDefault="003D3128" w:rsidP="0007612C">
            <w:pPr>
              <w:jc w:val="both"/>
            </w:pPr>
            <w:r w:rsidRPr="00F62BF1">
              <w:t>шт.</w:t>
            </w:r>
          </w:p>
        </w:tc>
        <w:tc>
          <w:tcPr>
            <w:tcW w:w="1279" w:type="dxa"/>
            <w:vAlign w:val="center"/>
          </w:tcPr>
          <w:p w:rsidR="003D3128" w:rsidRDefault="003D3128" w:rsidP="0007612C">
            <w:pPr>
              <w:jc w:val="both"/>
            </w:pPr>
            <w:r>
              <w:t>4</w:t>
            </w:r>
          </w:p>
        </w:tc>
      </w:tr>
      <w:tr w:rsidR="009B282F" w:rsidTr="00E17DB0">
        <w:tc>
          <w:tcPr>
            <w:tcW w:w="704" w:type="dxa"/>
            <w:vAlign w:val="center"/>
          </w:tcPr>
          <w:p w:rsidR="009B282F" w:rsidRDefault="009B282F" w:rsidP="0007612C">
            <w:pPr>
              <w:jc w:val="both"/>
            </w:pPr>
            <w:r>
              <w:t>1.12</w:t>
            </w:r>
          </w:p>
        </w:tc>
        <w:tc>
          <w:tcPr>
            <w:tcW w:w="5507" w:type="dxa"/>
            <w:vAlign w:val="center"/>
          </w:tcPr>
          <w:p w:rsidR="009B282F" w:rsidRDefault="009B282F" w:rsidP="0007612C">
            <w:pPr>
              <w:jc w:val="both"/>
            </w:pPr>
            <w:r>
              <w:t>Шина проволочная</w:t>
            </w:r>
          </w:p>
        </w:tc>
        <w:tc>
          <w:tcPr>
            <w:tcW w:w="1855" w:type="dxa"/>
            <w:vAlign w:val="center"/>
          </w:tcPr>
          <w:p w:rsidR="009B282F" w:rsidRDefault="009B282F" w:rsidP="0007612C">
            <w:pPr>
              <w:jc w:val="both"/>
            </w:pPr>
            <w:r w:rsidRPr="00F62BF1">
              <w:t>шт.</w:t>
            </w:r>
          </w:p>
        </w:tc>
        <w:tc>
          <w:tcPr>
            <w:tcW w:w="1279" w:type="dxa"/>
            <w:vAlign w:val="center"/>
          </w:tcPr>
          <w:p w:rsidR="009B282F" w:rsidRDefault="009B282F" w:rsidP="0007612C">
            <w:pPr>
              <w:jc w:val="both"/>
            </w:pPr>
            <w:r>
              <w:t>4</w:t>
            </w:r>
          </w:p>
        </w:tc>
      </w:tr>
      <w:tr w:rsidR="004B6C55" w:rsidTr="00E17DB0">
        <w:tc>
          <w:tcPr>
            <w:tcW w:w="704" w:type="dxa"/>
            <w:vAlign w:val="center"/>
          </w:tcPr>
          <w:p w:rsidR="004B6C55" w:rsidRDefault="004B6C55" w:rsidP="0007612C">
            <w:pPr>
              <w:jc w:val="both"/>
            </w:pPr>
            <w:r>
              <w:t>1.13</w:t>
            </w:r>
          </w:p>
        </w:tc>
        <w:tc>
          <w:tcPr>
            <w:tcW w:w="5507" w:type="dxa"/>
            <w:vAlign w:val="center"/>
          </w:tcPr>
          <w:p w:rsidR="004B6C55" w:rsidRDefault="004B6C55" w:rsidP="0007612C">
            <w:pPr>
              <w:jc w:val="both"/>
            </w:pPr>
            <w:r>
              <w:t xml:space="preserve">Шина </w:t>
            </w:r>
            <w:proofErr w:type="spellStart"/>
            <w:r>
              <w:t>трансформер</w:t>
            </w:r>
            <w:proofErr w:type="spellEnd"/>
            <w:r>
              <w:t xml:space="preserve"> для иммобилизации верхних и нижних конечностей</w:t>
            </w:r>
          </w:p>
        </w:tc>
        <w:tc>
          <w:tcPr>
            <w:tcW w:w="1855" w:type="dxa"/>
            <w:vAlign w:val="center"/>
          </w:tcPr>
          <w:p w:rsidR="004B6C55" w:rsidRDefault="004B6C55" w:rsidP="0007612C">
            <w:pPr>
              <w:jc w:val="both"/>
            </w:pPr>
            <w:r w:rsidRPr="00F62BF1">
              <w:t>шт.</w:t>
            </w:r>
          </w:p>
        </w:tc>
        <w:tc>
          <w:tcPr>
            <w:tcW w:w="1279" w:type="dxa"/>
            <w:vAlign w:val="center"/>
          </w:tcPr>
          <w:p w:rsidR="004B6C55" w:rsidRDefault="004B6C55" w:rsidP="0007612C">
            <w:pPr>
              <w:jc w:val="both"/>
            </w:pPr>
            <w:r>
              <w:t>4</w:t>
            </w:r>
          </w:p>
        </w:tc>
      </w:tr>
      <w:tr w:rsidR="004B6C55" w:rsidTr="00E17DB0">
        <w:tc>
          <w:tcPr>
            <w:tcW w:w="704" w:type="dxa"/>
            <w:vAlign w:val="center"/>
          </w:tcPr>
          <w:p w:rsidR="004B6C55" w:rsidRDefault="004B6C55" w:rsidP="0007612C">
            <w:pPr>
              <w:jc w:val="both"/>
            </w:pPr>
            <w:r>
              <w:t>1.14</w:t>
            </w:r>
          </w:p>
        </w:tc>
        <w:tc>
          <w:tcPr>
            <w:tcW w:w="5507" w:type="dxa"/>
            <w:vAlign w:val="center"/>
          </w:tcPr>
          <w:p w:rsidR="004B6C55" w:rsidRDefault="004B6C55" w:rsidP="0007612C">
            <w:pPr>
              <w:jc w:val="both"/>
            </w:pPr>
            <w:r>
              <w:t>Термометр бесконтактный</w:t>
            </w:r>
            <w:r w:rsidRPr="000A375C">
              <w:rPr>
                <w:rFonts w:ascii="Verdana" w:eastAsia="Times New Roman" w:hAnsi="Verdana"/>
                <w:kern w:val="36"/>
                <w:sz w:val="48"/>
                <w:szCs w:val="48"/>
                <w:lang w:eastAsia="ru-RU"/>
              </w:rPr>
              <w:t xml:space="preserve"> </w:t>
            </w:r>
            <w:r w:rsidRPr="000A375C">
              <w:t>инфракрасный</w:t>
            </w:r>
          </w:p>
        </w:tc>
        <w:tc>
          <w:tcPr>
            <w:tcW w:w="1855" w:type="dxa"/>
            <w:vAlign w:val="center"/>
          </w:tcPr>
          <w:p w:rsidR="004B6C55" w:rsidRDefault="004B6C55" w:rsidP="0007612C">
            <w:pPr>
              <w:jc w:val="both"/>
            </w:pPr>
            <w:r w:rsidRPr="005129C3">
              <w:t>шт.</w:t>
            </w:r>
          </w:p>
        </w:tc>
        <w:tc>
          <w:tcPr>
            <w:tcW w:w="1279" w:type="dxa"/>
            <w:vAlign w:val="center"/>
          </w:tcPr>
          <w:p w:rsidR="004B6C55" w:rsidRDefault="004B6C55" w:rsidP="0007612C">
            <w:pPr>
              <w:jc w:val="both"/>
            </w:pPr>
            <w:r>
              <w:t>1</w:t>
            </w:r>
          </w:p>
        </w:tc>
      </w:tr>
      <w:tr w:rsidR="004B6C55" w:rsidTr="00767557">
        <w:tc>
          <w:tcPr>
            <w:tcW w:w="9345" w:type="dxa"/>
            <w:gridSpan w:val="4"/>
            <w:vAlign w:val="center"/>
          </w:tcPr>
          <w:p w:rsidR="004B6C55" w:rsidRPr="00F62BF1" w:rsidRDefault="004B6C55" w:rsidP="0007612C">
            <w:pPr>
              <w:jc w:val="both"/>
              <w:rPr>
                <w:b/>
              </w:rPr>
            </w:pPr>
            <w:r w:rsidRPr="00F62BF1">
              <w:rPr>
                <w:b/>
              </w:rPr>
              <w:t>2. Расходные материалы</w:t>
            </w:r>
          </w:p>
        </w:tc>
      </w:tr>
      <w:tr w:rsidR="004B6C55" w:rsidTr="00E17DB0">
        <w:tc>
          <w:tcPr>
            <w:tcW w:w="704" w:type="dxa"/>
            <w:vAlign w:val="center"/>
          </w:tcPr>
          <w:p w:rsidR="004B6C55" w:rsidRDefault="004B6C55" w:rsidP="0007612C">
            <w:pPr>
              <w:jc w:val="both"/>
            </w:pPr>
            <w:r>
              <w:t>2.1.</w:t>
            </w:r>
          </w:p>
        </w:tc>
        <w:tc>
          <w:tcPr>
            <w:tcW w:w="5507" w:type="dxa"/>
            <w:vAlign w:val="center"/>
          </w:tcPr>
          <w:p w:rsidR="004B6C55" w:rsidRDefault="004B6C55" w:rsidP="0007612C">
            <w:pPr>
              <w:ind w:left="-57" w:right="-57"/>
              <w:jc w:val="both"/>
            </w:pPr>
            <w:r w:rsidRPr="00A154C7">
              <w:t>Расходный материал для тренажёров (запасные лицевые маски, запасные «дыхательные пути», плёнки с клапаном для проведения искусственной вентиляции легких)</w:t>
            </w:r>
          </w:p>
        </w:tc>
        <w:tc>
          <w:tcPr>
            <w:tcW w:w="1855" w:type="dxa"/>
            <w:vAlign w:val="center"/>
          </w:tcPr>
          <w:p w:rsidR="004B6C55" w:rsidRDefault="004B6C55" w:rsidP="0007612C">
            <w:pPr>
              <w:jc w:val="both"/>
            </w:pPr>
            <w:r>
              <w:t>комплект</w:t>
            </w:r>
          </w:p>
        </w:tc>
        <w:tc>
          <w:tcPr>
            <w:tcW w:w="1279" w:type="dxa"/>
            <w:vAlign w:val="center"/>
          </w:tcPr>
          <w:p w:rsidR="004B6C55" w:rsidRDefault="004B6C55" w:rsidP="0007612C">
            <w:pPr>
              <w:jc w:val="both"/>
            </w:pPr>
            <w:r>
              <w:t>1</w:t>
            </w:r>
          </w:p>
        </w:tc>
      </w:tr>
      <w:tr w:rsidR="004B6C55" w:rsidTr="00E17DB0">
        <w:tc>
          <w:tcPr>
            <w:tcW w:w="704" w:type="dxa"/>
            <w:vAlign w:val="center"/>
          </w:tcPr>
          <w:p w:rsidR="004B6C55" w:rsidRDefault="004B6C55" w:rsidP="0007612C">
            <w:pPr>
              <w:jc w:val="both"/>
            </w:pPr>
            <w:r>
              <w:t>2.2.</w:t>
            </w:r>
          </w:p>
        </w:tc>
        <w:tc>
          <w:tcPr>
            <w:tcW w:w="5507" w:type="dxa"/>
            <w:vAlign w:val="center"/>
          </w:tcPr>
          <w:p w:rsidR="004B6C55" w:rsidRDefault="004B6C55" w:rsidP="0007612C">
            <w:pPr>
              <w:jc w:val="both"/>
            </w:pPr>
            <w:r w:rsidRPr="00644A93">
              <w:t>Аптечка первой помощи (автомобильная)</w:t>
            </w:r>
          </w:p>
        </w:tc>
        <w:tc>
          <w:tcPr>
            <w:tcW w:w="1855" w:type="dxa"/>
            <w:vAlign w:val="center"/>
          </w:tcPr>
          <w:p w:rsidR="004B6C55" w:rsidRDefault="004B6C55" w:rsidP="0007612C">
            <w:pPr>
              <w:jc w:val="both"/>
            </w:pPr>
            <w:r>
              <w:t>комплект</w:t>
            </w:r>
          </w:p>
        </w:tc>
        <w:tc>
          <w:tcPr>
            <w:tcW w:w="1279" w:type="dxa"/>
            <w:vAlign w:val="center"/>
          </w:tcPr>
          <w:p w:rsidR="004B6C55" w:rsidRDefault="004B6C55" w:rsidP="0007612C">
            <w:pPr>
              <w:jc w:val="both"/>
            </w:pPr>
            <w:r>
              <w:t>1</w:t>
            </w:r>
          </w:p>
        </w:tc>
      </w:tr>
      <w:tr w:rsidR="004B6C55" w:rsidTr="00E17DB0">
        <w:tc>
          <w:tcPr>
            <w:tcW w:w="704" w:type="dxa"/>
            <w:vAlign w:val="center"/>
          </w:tcPr>
          <w:p w:rsidR="004B6C55" w:rsidRDefault="004B6C55" w:rsidP="0007612C">
            <w:pPr>
              <w:jc w:val="both"/>
            </w:pPr>
            <w:r>
              <w:t>2.3.</w:t>
            </w:r>
          </w:p>
        </w:tc>
        <w:tc>
          <w:tcPr>
            <w:tcW w:w="5507" w:type="dxa"/>
            <w:vAlign w:val="center"/>
          </w:tcPr>
          <w:p w:rsidR="004B6C55" w:rsidRDefault="004B6C55" w:rsidP="0007612C">
            <w:pPr>
              <w:jc w:val="both"/>
            </w:pPr>
            <w:r w:rsidRPr="00CE2C9D">
              <w:t>Аптечка первой помощи Гало</w:t>
            </w:r>
          </w:p>
        </w:tc>
        <w:tc>
          <w:tcPr>
            <w:tcW w:w="1855" w:type="dxa"/>
            <w:vAlign w:val="center"/>
          </w:tcPr>
          <w:p w:rsidR="004B6C55" w:rsidRDefault="004B6C55" w:rsidP="0007612C">
            <w:pPr>
              <w:jc w:val="both"/>
            </w:pPr>
            <w:r>
              <w:t>комплект</w:t>
            </w:r>
          </w:p>
        </w:tc>
        <w:tc>
          <w:tcPr>
            <w:tcW w:w="1279" w:type="dxa"/>
            <w:vAlign w:val="center"/>
          </w:tcPr>
          <w:p w:rsidR="004B6C55" w:rsidRDefault="004B6C55" w:rsidP="0007612C">
            <w:pPr>
              <w:jc w:val="both"/>
            </w:pPr>
            <w:r>
              <w:t>1</w:t>
            </w:r>
          </w:p>
        </w:tc>
      </w:tr>
      <w:tr w:rsidR="00A20B0B" w:rsidTr="00E17DB0">
        <w:tc>
          <w:tcPr>
            <w:tcW w:w="704" w:type="dxa"/>
            <w:vAlign w:val="center"/>
          </w:tcPr>
          <w:p w:rsidR="00A20B0B" w:rsidRDefault="00A20B0B" w:rsidP="0007612C">
            <w:pPr>
              <w:jc w:val="both"/>
            </w:pPr>
            <w:r>
              <w:t>2.4</w:t>
            </w:r>
          </w:p>
        </w:tc>
        <w:tc>
          <w:tcPr>
            <w:tcW w:w="5507" w:type="dxa"/>
            <w:vAlign w:val="center"/>
          </w:tcPr>
          <w:p w:rsidR="00A20B0B" w:rsidRPr="00CE2C9D" w:rsidRDefault="00A20B0B" w:rsidP="0007612C">
            <w:pPr>
              <w:jc w:val="both"/>
            </w:pPr>
            <w:r>
              <w:t>Перевязочный материал (бинты, пластыри)</w:t>
            </w:r>
          </w:p>
        </w:tc>
        <w:tc>
          <w:tcPr>
            <w:tcW w:w="1855" w:type="dxa"/>
            <w:vAlign w:val="center"/>
          </w:tcPr>
          <w:p w:rsidR="00A20B0B" w:rsidRDefault="00A20B0B" w:rsidP="0007612C">
            <w:pPr>
              <w:jc w:val="both"/>
            </w:pPr>
            <w:r w:rsidRPr="005129C3">
              <w:t>шт.</w:t>
            </w:r>
          </w:p>
        </w:tc>
        <w:tc>
          <w:tcPr>
            <w:tcW w:w="1279" w:type="dxa"/>
            <w:vAlign w:val="center"/>
          </w:tcPr>
          <w:p w:rsidR="00A20B0B" w:rsidRDefault="00A20B0B" w:rsidP="0007612C">
            <w:pPr>
              <w:jc w:val="both"/>
            </w:pPr>
            <w:r>
              <w:t>12</w:t>
            </w:r>
          </w:p>
        </w:tc>
      </w:tr>
      <w:tr w:rsidR="00AC4CEB" w:rsidTr="00767557">
        <w:tc>
          <w:tcPr>
            <w:tcW w:w="9345" w:type="dxa"/>
            <w:gridSpan w:val="4"/>
            <w:vAlign w:val="center"/>
          </w:tcPr>
          <w:p w:rsidR="00AC4CEB" w:rsidRPr="00E17DB0" w:rsidRDefault="00E17DB0" w:rsidP="0007612C">
            <w:pPr>
              <w:jc w:val="both"/>
              <w:rPr>
                <w:b/>
              </w:rPr>
            </w:pPr>
            <w:r>
              <w:rPr>
                <w:b/>
              </w:rPr>
              <w:t>3. Учебные пособия</w:t>
            </w:r>
          </w:p>
        </w:tc>
      </w:tr>
      <w:tr w:rsidR="00B86F49" w:rsidTr="00767557">
        <w:tc>
          <w:tcPr>
            <w:tcW w:w="704" w:type="dxa"/>
            <w:vAlign w:val="center"/>
          </w:tcPr>
          <w:p w:rsidR="00B86F49" w:rsidRDefault="00B86F49" w:rsidP="0007612C">
            <w:pPr>
              <w:jc w:val="both"/>
            </w:pPr>
            <w:r>
              <w:t>3.1</w:t>
            </w:r>
          </w:p>
        </w:tc>
        <w:tc>
          <w:tcPr>
            <w:tcW w:w="5507" w:type="dxa"/>
          </w:tcPr>
          <w:p w:rsidR="00B86F49" w:rsidRPr="00AE5A00" w:rsidRDefault="00B86F49" w:rsidP="0007612C">
            <w:pPr>
              <w:jc w:val="both"/>
            </w:pPr>
            <w:r w:rsidRPr="00AE5A00">
              <w:t>Учебные пособия по первой помощи</w:t>
            </w:r>
          </w:p>
        </w:tc>
        <w:tc>
          <w:tcPr>
            <w:tcW w:w="1855" w:type="dxa"/>
            <w:vAlign w:val="center"/>
          </w:tcPr>
          <w:p w:rsidR="00B86F49" w:rsidRDefault="00B86F49" w:rsidP="0007612C">
            <w:pPr>
              <w:jc w:val="both"/>
            </w:pPr>
            <w:r>
              <w:t>комплект</w:t>
            </w:r>
          </w:p>
        </w:tc>
        <w:tc>
          <w:tcPr>
            <w:tcW w:w="1279" w:type="dxa"/>
            <w:vAlign w:val="center"/>
          </w:tcPr>
          <w:p w:rsidR="00B86F49" w:rsidRDefault="00B86F49" w:rsidP="0007612C">
            <w:pPr>
              <w:jc w:val="both"/>
            </w:pPr>
            <w:r>
              <w:t>1</w:t>
            </w:r>
          </w:p>
        </w:tc>
      </w:tr>
      <w:tr w:rsidR="004D1357" w:rsidTr="00E17DB0">
        <w:tc>
          <w:tcPr>
            <w:tcW w:w="704" w:type="dxa"/>
            <w:vAlign w:val="center"/>
          </w:tcPr>
          <w:p w:rsidR="004D1357" w:rsidRDefault="004D1357" w:rsidP="0007612C">
            <w:pPr>
              <w:jc w:val="both"/>
            </w:pPr>
            <w:r>
              <w:t>3.2</w:t>
            </w:r>
          </w:p>
        </w:tc>
        <w:tc>
          <w:tcPr>
            <w:tcW w:w="5507" w:type="dxa"/>
            <w:vAlign w:val="center"/>
          </w:tcPr>
          <w:p w:rsidR="004D1357" w:rsidRDefault="004D1357" w:rsidP="0007612C">
            <w:pPr>
              <w:jc w:val="both"/>
            </w:pPr>
            <w:r>
              <w:t>Учебный фильм</w:t>
            </w:r>
          </w:p>
        </w:tc>
        <w:tc>
          <w:tcPr>
            <w:tcW w:w="1855" w:type="dxa"/>
            <w:vAlign w:val="center"/>
          </w:tcPr>
          <w:p w:rsidR="004D1357" w:rsidRDefault="004D1357" w:rsidP="0007612C">
            <w:pPr>
              <w:jc w:val="both"/>
            </w:pPr>
            <w:r>
              <w:t>комплект</w:t>
            </w:r>
          </w:p>
        </w:tc>
        <w:tc>
          <w:tcPr>
            <w:tcW w:w="1279" w:type="dxa"/>
            <w:vAlign w:val="center"/>
          </w:tcPr>
          <w:p w:rsidR="004D1357" w:rsidRDefault="004D1357" w:rsidP="0007612C">
            <w:pPr>
              <w:jc w:val="both"/>
            </w:pPr>
            <w:r>
              <w:t>3</w:t>
            </w:r>
          </w:p>
        </w:tc>
      </w:tr>
      <w:tr w:rsidR="004D1357" w:rsidTr="00E17DB0">
        <w:tc>
          <w:tcPr>
            <w:tcW w:w="704" w:type="dxa"/>
            <w:vAlign w:val="center"/>
          </w:tcPr>
          <w:p w:rsidR="004D1357" w:rsidRDefault="004D1357" w:rsidP="0007612C">
            <w:pPr>
              <w:jc w:val="both"/>
            </w:pPr>
            <w:r>
              <w:t>3.3</w:t>
            </w:r>
          </w:p>
        </w:tc>
        <w:tc>
          <w:tcPr>
            <w:tcW w:w="5507" w:type="dxa"/>
            <w:vAlign w:val="center"/>
          </w:tcPr>
          <w:p w:rsidR="004D1357" w:rsidRPr="004D1357" w:rsidRDefault="004D1357" w:rsidP="0007612C">
            <w:pPr>
              <w:jc w:val="both"/>
            </w:pPr>
            <w:r w:rsidRPr="004D1357">
              <w:t xml:space="preserve">Наглядные </w:t>
            </w:r>
            <w:r w:rsidR="00436BCE">
              <w:t>пособия:</w:t>
            </w:r>
            <w:r w:rsidRPr="004D1357">
              <w:t xml:space="preserve"> способы остановки кровотечения,</w:t>
            </w:r>
          </w:p>
          <w:p w:rsidR="004D1357" w:rsidRPr="004D1357" w:rsidRDefault="004D1357" w:rsidP="0007612C">
            <w:pPr>
              <w:jc w:val="both"/>
            </w:pPr>
            <w:r w:rsidRPr="004D1357">
              <w:t>сердечно-лёгочная реанимация, транспортные</w:t>
            </w:r>
          </w:p>
          <w:p w:rsidR="004D1357" w:rsidRDefault="004D1357" w:rsidP="0007612C">
            <w:pPr>
              <w:jc w:val="both"/>
            </w:pPr>
            <w:r w:rsidRPr="004D1357">
              <w:t>положения, первая помощь при травмах</w:t>
            </w:r>
          </w:p>
        </w:tc>
        <w:tc>
          <w:tcPr>
            <w:tcW w:w="1855" w:type="dxa"/>
            <w:vAlign w:val="center"/>
          </w:tcPr>
          <w:p w:rsidR="004D1357" w:rsidRDefault="004D1357" w:rsidP="0007612C">
            <w:pPr>
              <w:jc w:val="both"/>
            </w:pPr>
            <w:r>
              <w:t>комплект</w:t>
            </w:r>
          </w:p>
        </w:tc>
        <w:tc>
          <w:tcPr>
            <w:tcW w:w="1279" w:type="dxa"/>
            <w:vAlign w:val="center"/>
          </w:tcPr>
          <w:p w:rsidR="004D1357" w:rsidRDefault="004D1357" w:rsidP="0007612C">
            <w:pPr>
              <w:jc w:val="both"/>
            </w:pPr>
            <w:r>
              <w:t>1</w:t>
            </w:r>
          </w:p>
        </w:tc>
      </w:tr>
      <w:tr w:rsidR="00436BCE" w:rsidTr="00767557">
        <w:tc>
          <w:tcPr>
            <w:tcW w:w="9345" w:type="dxa"/>
            <w:gridSpan w:val="4"/>
            <w:vAlign w:val="center"/>
          </w:tcPr>
          <w:p w:rsidR="00436BCE" w:rsidRPr="00436BCE" w:rsidRDefault="00436BCE" w:rsidP="0007612C">
            <w:pPr>
              <w:jc w:val="both"/>
              <w:rPr>
                <w:b/>
              </w:rPr>
            </w:pPr>
            <w:r w:rsidRPr="00436BCE">
              <w:rPr>
                <w:b/>
              </w:rPr>
              <w:t>4. Оснащение</w:t>
            </w:r>
          </w:p>
        </w:tc>
      </w:tr>
      <w:tr w:rsidR="00FE287A" w:rsidTr="00E17DB0">
        <w:tc>
          <w:tcPr>
            <w:tcW w:w="704" w:type="dxa"/>
            <w:vAlign w:val="center"/>
          </w:tcPr>
          <w:p w:rsidR="00FE287A" w:rsidRDefault="00FE287A" w:rsidP="0007612C">
            <w:pPr>
              <w:jc w:val="both"/>
            </w:pPr>
            <w:r>
              <w:t>4.1</w:t>
            </w:r>
          </w:p>
        </w:tc>
        <w:tc>
          <w:tcPr>
            <w:tcW w:w="5507" w:type="dxa"/>
            <w:vAlign w:val="center"/>
          </w:tcPr>
          <w:p w:rsidR="00FE287A" w:rsidRDefault="00FE287A" w:rsidP="0007612C">
            <w:pPr>
              <w:jc w:val="both"/>
            </w:pPr>
            <w:r>
              <w:t>Персональный компьютер</w:t>
            </w:r>
          </w:p>
        </w:tc>
        <w:tc>
          <w:tcPr>
            <w:tcW w:w="1855" w:type="dxa"/>
            <w:vAlign w:val="center"/>
          </w:tcPr>
          <w:p w:rsidR="00FE287A" w:rsidRDefault="00FE287A" w:rsidP="0007612C">
            <w:pPr>
              <w:jc w:val="both"/>
            </w:pPr>
            <w:r>
              <w:t>шт.</w:t>
            </w:r>
          </w:p>
        </w:tc>
        <w:tc>
          <w:tcPr>
            <w:tcW w:w="1279" w:type="dxa"/>
            <w:vAlign w:val="center"/>
          </w:tcPr>
          <w:p w:rsidR="00FE287A" w:rsidRDefault="00FE287A" w:rsidP="0007612C">
            <w:pPr>
              <w:jc w:val="both"/>
            </w:pPr>
            <w:r>
              <w:t>1</w:t>
            </w:r>
          </w:p>
        </w:tc>
      </w:tr>
      <w:tr w:rsidR="00FE287A" w:rsidTr="00E17DB0">
        <w:tc>
          <w:tcPr>
            <w:tcW w:w="704" w:type="dxa"/>
            <w:vAlign w:val="center"/>
          </w:tcPr>
          <w:p w:rsidR="00FE287A" w:rsidRDefault="00FE287A" w:rsidP="0007612C">
            <w:pPr>
              <w:jc w:val="both"/>
            </w:pPr>
            <w:r>
              <w:t>4.2</w:t>
            </w:r>
          </w:p>
        </w:tc>
        <w:tc>
          <w:tcPr>
            <w:tcW w:w="5507" w:type="dxa"/>
            <w:vAlign w:val="center"/>
          </w:tcPr>
          <w:p w:rsidR="00FE287A" w:rsidRDefault="00FE287A" w:rsidP="0007612C">
            <w:pPr>
              <w:jc w:val="both"/>
            </w:pPr>
            <w:r>
              <w:t>Экран</w:t>
            </w:r>
          </w:p>
        </w:tc>
        <w:tc>
          <w:tcPr>
            <w:tcW w:w="1855" w:type="dxa"/>
            <w:vAlign w:val="center"/>
          </w:tcPr>
          <w:p w:rsidR="00FE287A" w:rsidRDefault="00FE287A" w:rsidP="0007612C">
            <w:pPr>
              <w:jc w:val="both"/>
            </w:pPr>
            <w:r w:rsidRPr="002E4737">
              <w:t>шт.</w:t>
            </w:r>
          </w:p>
        </w:tc>
        <w:tc>
          <w:tcPr>
            <w:tcW w:w="1279" w:type="dxa"/>
            <w:vAlign w:val="center"/>
          </w:tcPr>
          <w:p w:rsidR="00FE287A" w:rsidRDefault="00FE287A" w:rsidP="0007612C">
            <w:pPr>
              <w:jc w:val="both"/>
            </w:pPr>
            <w:r>
              <w:t>1</w:t>
            </w:r>
          </w:p>
        </w:tc>
      </w:tr>
      <w:tr w:rsidR="00FE287A" w:rsidTr="00E17DB0">
        <w:tc>
          <w:tcPr>
            <w:tcW w:w="704" w:type="dxa"/>
            <w:vAlign w:val="center"/>
          </w:tcPr>
          <w:p w:rsidR="00FE287A" w:rsidRDefault="00FE287A" w:rsidP="0007612C">
            <w:pPr>
              <w:jc w:val="both"/>
            </w:pPr>
            <w:r>
              <w:t>4.3</w:t>
            </w:r>
          </w:p>
        </w:tc>
        <w:tc>
          <w:tcPr>
            <w:tcW w:w="5507" w:type="dxa"/>
            <w:vAlign w:val="center"/>
          </w:tcPr>
          <w:p w:rsidR="00FE287A" w:rsidRDefault="00FE287A" w:rsidP="0007612C">
            <w:pPr>
              <w:jc w:val="both"/>
            </w:pPr>
            <w:r>
              <w:t>Видеопроектор</w:t>
            </w:r>
          </w:p>
        </w:tc>
        <w:tc>
          <w:tcPr>
            <w:tcW w:w="1855" w:type="dxa"/>
            <w:vAlign w:val="center"/>
          </w:tcPr>
          <w:p w:rsidR="00FE287A" w:rsidRDefault="00FE287A" w:rsidP="0007612C">
            <w:pPr>
              <w:jc w:val="both"/>
            </w:pPr>
            <w:r w:rsidRPr="00F62BF1">
              <w:t>шт.</w:t>
            </w:r>
          </w:p>
        </w:tc>
        <w:tc>
          <w:tcPr>
            <w:tcW w:w="1279" w:type="dxa"/>
            <w:vAlign w:val="center"/>
          </w:tcPr>
          <w:p w:rsidR="00FE287A" w:rsidRDefault="00FE287A" w:rsidP="0007612C">
            <w:pPr>
              <w:jc w:val="both"/>
            </w:pPr>
            <w:r>
              <w:t>1</w:t>
            </w:r>
          </w:p>
        </w:tc>
      </w:tr>
      <w:tr w:rsidR="00FE287A" w:rsidTr="00E17DB0">
        <w:tc>
          <w:tcPr>
            <w:tcW w:w="704" w:type="dxa"/>
            <w:vAlign w:val="center"/>
          </w:tcPr>
          <w:p w:rsidR="00FE287A" w:rsidRDefault="00FE287A" w:rsidP="0007612C">
            <w:pPr>
              <w:jc w:val="both"/>
            </w:pPr>
            <w:r>
              <w:t>4.4</w:t>
            </w:r>
          </w:p>
        </w:tc>
        <w:tc>
          <w:tcPr>
            <w:tcW w:w="5507" w:type="dxa"/>
            <w:vAlign w:val="center"/>
          </w:tcPr>
          <w:p w:rsidR="00FE287A" w:rsidRDefault="00FE287A" w:rsidP="0007612C">
            <w:pPr>
              <w:jc w:val="both"/>
            </w:pPr>
            <w:r>
              <w:t>Лазерный принтер</w:t>
            </w:r>
          </w:p>
        </w:tc>
        <w:tc>
          <w:tcPr>
            <w:tcW w:w="1855" w:type="dxa"/>
            <w:vAlign w:val="center"/>
          </w:tcPr>
          <w:p w:rsidR="00FE287A" w:rsidRDefault="00FE287A" w:rsidP="0007612C">
            <w:pPr>
              <w:jc w:val="both"/>
            </w:pPr>
            <w:r>
              <w:t>шт.</w:t>
            </w:r>
          </w:p>
        </w:tc>
        <w:tc>
          <w:tcPr>
            <w:tcW w:w="1279" w:type="dxa"/>
            <w:vAlign w:val="center"/>
          </w:tcPr>
          <w:p w:rsidR="00FE287A" w:rsidRDefault="00FE287A" w:rsidP="0007612C">
            <w:pPr>
              <w:jc w:val="both"/>
            </w:pPr>
            <w:r>
              <w:t>1</w:t>
            </w:r>
          </w:p>
        </w:tc>
      </w:tr>
    </w:tbl>
    <w:p w:rsidR="0007612C" w:rsidRDefault="0007612C" w:rsidP="0007612C">
      <w:pPr>
        <w:jc w:val="both"/>
      </w:pPr>
    </w:p>
    <w:p w:rsidR="003016FD" w:rsidRPr="003016FD" w:rsidRDefault="003016FD" w:rsidP="009E2B22">
      <w:pPr>
        <w:pStyle w:val="a4"/>
        <w:numPr>
          <w:ilvl w:val="1"/>
          <w:numId w:val="12"/>
        </w:numPr>
        <w:tabs>
          <w:tab w:val="left" w:pos="426"/>
        </w:tabs>
        <w:spacing w:after="0" w:line="240" w:lineRule="auto"/>
        <w:jc w:val="center"/>
        <w:outlineLvl w:val="0"/>
        <w:rPr>
          <w:b/>
        </w:rPr>
      </w:pPr>
      <w:r w:rsidRPr="003016FD">
        <w:rPr>
          <w:b/>
        </w:rPr>
        <w:t>Формы аттестации и контроля</w:t>
      </w:r>
    </w:p>
    <w:p w:rsidR="003016FD" w:rsidRDefault="003016FD" w:rsidP="003016FD">
      <w:pPr>
        <w:tabs>
          <w:tab w:val="left" w:pos="426"/>
        </w:tabs>
        <w:spacing w:after="0" w:line="240" w:lineRule="auto"/>
        <w:jc w:val="both"/>
        <w:rPr>
          <w:b/>
        </w:rPr>
      </w:pPr>
      <w:proofErr w:type="spellStart"/>
      <w:r>
        <w:t>Кейсовые</w:t>
      </w:r>
      <w:proofErr w:type="spellEnd"/>
      <w:r>
        <w:t xml:space="preserve"> задания, </w:t>
      </w:r>
      <w:r w:rsidRPr="00767557">
        <w:rPr>
          <w:spacing w:val="-1"/>
        </w:rPr>
        <w:t xml:space="preserve"> </w:t>
      </w:r>
      <w:r>
        <w:rPr>
          <w:spacing w:val="-1"/>
        </w:rPr>
        <w:t>т</w:t>
      </w:r>
      <w:r w:rsidRPr="00C27562">
        <w:rPr>
          <w:spacing w:val="-1"/>
        </w:rPr>
        <w:t>естирование</w:t>
      </w:r>
      <w:r>
        <w:rPr>
          <w:spacing w:val="-1"/>
        </w:rPr>
        <w:t>, п</w:t>
      </w:r>
      <w:r w:rsidRPr="002B47A8">
        <w:t>рактическое задание</w:t>
      </w:r>
      <w:r>
        <w:t>, з</w:t>
      </w:r>
      <w:r w:rsidRPr="002B47A8">
        <w:t>ащита проектов</w:t>
      </w:r>
      <w:r>
        <w:t>.</w:t>
      </w:r>
    </w:p>
    <w:p w:rsidR="0007612C" w:rsidRDefault="0007612C" w:rsidP="0007612C">
      <w:pPr>
        <w:jc w:val="both"/>
      </w:pPr>
    </w:p>
    <w:p w:rsidR="007B50C2" w:rsidRDefault="007B50C2" w:rsidP="0007612C">
      <w:pPr>
        <w:jc w:val="both"/>
      </w:pPr>
    </w:p>
    <w:p w:rsidR="007B50C2" w:rsidRDefault="007B50C2" w:rsidP="0007612C">
      <w:pPr>
        <w:jc w:val="both"/>
      </w:pPr>
    </w:p>
    <w:p w:rsidR="00767557" w:rsidRDefault="00767557">
      <w:r>
        <w:br w:type="page"/>
      </w:r>
    </w:p>
    <w:p w:rsidR="00392150" w:rsidRDefault="00392150" w:rsidP="00272139">
      <w:pPr>
        <w:jc w:val="center"/>
        <w:outlineLvl w:val="0"/>
      </w:pPr>
      <w:r>
        <w:lastRenderedPageBreak/>
        <w:t>СПИСОК ЛИТЕРАТУРЫ</w:t>
      </w:r>
    </w:p>
    <w:p w:rsidR="00392150" w:rsidRDefault="00392150" w:rsidP="00767557">
      <w:pPr>
        <w:spacing w:after="0" w:line="240" w:lineRule="auto"/>
        <w:jc w:val="both"/>
      </w:pPr>
      <w:r>
        <w:t xml:space="preserve">1. Бубнов В.Г., </w:t>
      </w:r>
      <w:proofErr w:type="spellStart"/>
      <w:r>
        <w:t>Бубнова</w:t>
      </w:r>
      <w:proofErr w:type="spellEnd"/>
      <w:r>
        <w:t xml:space="preserve"> Н.В. </w:t>
      </w:r>
      <w:r w:rsidR="00E87479">
        <w:t>Основы медицинских знаний</w:t>
      </w:r>
      <w:r>
        <w:t>.</w:t>
      </w:r>
      <w:r w:rsidR="00F925FC">
        <w:t xml:space="preserve"> Учебное пособие для учащихся 9-11 классов общеобразовательных учреждений и преподавателей-организаторов курса «Основы </w:t>
      </w:r>
      <w:r w:rsidR="00D1212D">
        <w:t>безопасности жизнедеятельности»</w:t>
      </w:r>
      <w:r>
        <w:t xml:space="preserve"> – М.: </w:t>
      </w:r>
      <w:r w:rsidR="00D1212D">
        <w:t>издательство АСТ</w:t>
      </w:r>
      <w:r>
        <w:t xml:space="preserve">, </w:t>
      </w:r>
      <w:r w:rsidR="00D1212D">
        <w:t>1999</w:t>
      </w:r>
      <w:r>
        <w:t>.</w:t>
      </w:r>
    </w:p>
    <w:p w:rsidR="00392150" w:rsidRDefault="00392150" w:rsidP="00767557">
      <w:pPr>
        <w:spacing w:after="0" w:line="240" w:lineRule="auto"/>
        <w:jc w:val="both"/>
      </w:pPr>
      <w:r>
        <w:t xml:space="preserve">2. </w:t>
      </w:r>
      <w:r w:rsidR="00D02842">
        <w:t xml:space="preserve">Смирнов А.Т., Хренников Б.О. </w:t>
      </w:r>
      <w:r w:rsidR="0002580C">
        <w:t xml:space="preserve">Основы безопасности жизнедеятельности. </w:t>
      </w:r>
      <w:r w:rsidR="00D02842">
        <w:t>О</w:t>
      </w:r>
      <w:r w:rsidR="00802686">
        <w:t>сновы медицинских знаний</w:t>
      </w:r>
      <w:r w:rsidR="0002580C">
        <w:t xml:space="preserve">. 10-11 класс. Учебник для общеобразовательных организаций. Базовый уровень.  </w:t>
      </w:r>
      <w:r w:rsidR="005A3571" w:rsidRPr="005A3571">
        <w:t xml:space="preserve">– М.: </w:t>
      </w:r>
      <w:r w:rsidR="005A3571">
        <w:t>Просвещение</w:t>
      </w:r>
      <w:r w:rsidR="005A3571" w:rsidRPr="005A3571">
        <w:t xml:space="preserve">, </w:t>
      </w:r>
      <w:r w:rsidR="005A3571">
        <w:t>2016</w:t>
      </w:r>
      <w:r w:rsidR="005A3571" w:rsidRPr="005A3571">
        <w:t>.</w:t>
      </w:r>
    </w:p>
    <w:p w:rsidR="007A4647" w:rsidRPr="007A4647" w:rsidRDefault="005A3571" w:rsidP="00767557">
      <w:pPr>
        <w:spacing w:after="0" w:line="240" w:lineRule="auto"/>
        <w:jc w:val="both"/>
      </w:pPr>
      <w:r>
        <w:t>3</w:t>
      </w:r>
      <w:r w:rsidR="00392150">
        <w:t xml:space="preserve">. </w:t>
      </w:r>
      <w:r w:rsidR="007A4647">
        <w:t xml:space="preserve">Ким С.В., Горский В.А. </w:t>
      </w:r>
      <w:r w:rsidR="007A4647" w:rsidRPr="007A4647">
        <w:t xml:space="preserve">Основы безопасности жизнедеятельности.  10-11 класс. Учебник для общеобразовательных организаций. Базовый уровень.  – М.: </w:t>
      </w:r>
      <w:r w:rsidR="006D07E0">
        <w:t>Вентана-Граф</w:t>
      </w:r>
      <w:r w:rsidR="007A4647" w:rsidRPr="007A4647">
        <w:t>, 20</w:t>
      </w:r>
      <w:r w:rsidR="006D07E0">
        <w:t>20</w:t>
      </w:r>
      <w:r w:rsidR="007A4647" w:rsidRPr="007A4647">
        <w:t>.</w:t>
      </w:r>
    </w:p>
    <w:p w:rsidR="00392150" w:rsidRDefault="00392150" w:rsidP="00767557">
      <w:pPr>
        <w:spacing w:after="0" w:line="240" w:lineRule="auto"/>
        <w:jc w:val="both"/>
      </w:pPr>
    </w:p>
    <w:p w:rsidR="00392150" w:rsidRDefault="00392150" w:rsidP="00272139">
      <w:pPr>
        <w:spacing w:after="0" w:line="240" w:lineRule="auto"/>
        <w:jc w:val="both"/>
        <w:outlineLvl w:val="0"/>
      </w:pPr>
      <w:r>
        <w:t>Нормативно-правовые документы</w:t>
      </w:r>
    </w:p>
    <w:p w:rsidR="00392150" w:rsidRDefault="00392150" w:rsidP="00767557">
      <w:pPr>
        <w:spacing w:after="0" w:line="240" w:lineRule="auto"/>
        <w:jc w:val="both"/>
      </w:pPr>
      <w:r>
        <w:t xml:space="preserve">1. Методические рекомендации по проектированию 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t xml:space="preserve"> программы) / Приложение к письму Министерства образования и науки Российской Федерации № 09-3242 от 18 ноября 2015 г.</w:t>
      </w:r>
    </w:p>
    <w:p w:rsidR="00107963" w:rsidRDefault="00392150" w:rsidP="00767557">
      <w:pPr>
        <w:spacing w:after="0" w:line="240" w:lineRule="auto"/>
        <w:jc w:val="both"/>
      </w:pPr>
      <w:r>
        <w:t xml:space="preserve">2. </w:t>
      </w:r>
      <w:r w:rsidR="00D44C13">
        <w:rPr>
          <w:bCs/>
          <w:iCs/>
        </w:rPr>
        <w:t>Порядок</w:t>
      </w:r>
      <w:r w:rsidR="00D44C13" w:rsidRPr="00D44C13">
        <w:rPr>
          <w:bCs/>
          <w:iCs/>
        </w:rPr>
        <w:t xml:space="preserve"> организации и осуществления образовательной деятельности по дополнительным общеобразовательным программам</w:t>
      </w:r>
      <w:r w:rsidR="00D44C13" w:rsidRPr="00D44C13">
        <w:rPr>
          <w:b/>
          <w:bCs/>
          <w:iCs/>
        </w:rPr>
        <w:t xml:space="preserve"> (</w:t>
      </w:r>
      <w:r w:rsidR="00D44C13" w:rsidRPr="00D44C13">
        <w:rPr>
          <w:bCs/>
          <w:iCs/>
        </w:rPr>
        <w:t>Приказ Министерства просвещения Российской Федерации (</w:t>
      </w:r>
      <w:proofErr w:type="spellStart"/>
      <w:r w:rsidR="00D44C13" w:rsidRPr="00D44C13">
        <w:rPr>
          <w:bCs/>
          <w:iCs/>
        </w:rPr>
        <w:t>Минобрнауки</w:t>
      </w:r>
      <w:proofErr w:type="spellEnd"/>
      <w:r w:rsidR="00D44C13" w:rsidRPr="00D44C13">
        <w:rPr>
          <w:bCs/>
          <w:iCs/>
        </w:rPr>
        <w:t xml:space="preserve"> России) от 09 ноября 2018 г. N 196 г. Москва)</w:t>
      </w:r>
    </w:p>
    <w:sectPr w:rsidR="00107963" w:rsidSect="001F632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9F7"/>
    <w:multiLevelType w:val="hybridMultilevel"/>
    <w:tmpl w:val="79067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91872"/>
    <w:multiLevelType w:val="hybridMultilevel"/>
    <w:tmpl w:val="1528E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C11B8"/>
    <w:multiLevelType w:val="hybridMultilevel"/>
    <w:tmpl w:val="CF22FB56"/>
    <w:lvl w:ilvl="0" w:tplc="8DB6FC4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914AC"/>
    <w:multiLevelType w:val="multilevel"/>
    <w:tmpl w:val="75FE2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F9C211E"/>
    <w:multiLevelType w:val="hybridMultilevel"/>
    <w:tmpl w:val="5720DA0A"/>
    <w:lvl w:ilvl="0" w:tplc="9058E43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0456A"/>
    <w:multiLevelType w:val="hybridMultilevel"/>
    <w:tmpl w:val="7BC83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358B6"/>
    <w:multiLevelType w:val="hybridMultilevel"/>
    <w:tmpl w:val="F3FA87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9706D5"/>
    <w:multiLevelType w:val="hybridMultilevel"/>
    <w:tmpl w:val="971E0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F6CF2"/>
    <w:multiLevelType w:val="multilevel"/>
    <w:tmpl w:val="A9409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957764"/>
    <w:multiLevelType w:val="hybridMultilevel"/>
    <w:tmpl w:val="E09A07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8467E8C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32223D"/>
    <w:multiLevelType w:val="hybridMultilevel"/>
    <w:tmpl w:val="F85A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51FFF"/>
    <w:multiLevelType w:val="hybridMultilevel"/>
    <w:tmpl w:val="0BC83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50950"/>
    <w:multiLevelType w:val="hybridMultilevel"/>
    <w:tmpl w:val="D296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F3"/>
    <w:rsid w:val="00011074"/>
    <w:rsid w:val="0001304A"/>
    <w:rsid w:val="00023718"/>
    <w:rsid w:val="0002580C"/>
    <w:rsid w:val="00027562"/>
    <w:rsid w:val="00042F13"/>
    <w:rsid w:val="00061B95"/>
    <w:rsid w:val="00062645"/>
    <w:rsid w:val="00074FEC"/>
    <w:rsid w:val="0007612C"/>
    <w:rsid w:val="00081190"/>
    <w:rsid w:val="000A51EB"/>
    <w:rsid w:val="000B5EA8"/>
    <w:rsid w:val="000C50E9"/>
    <w:rsid w:val="000E7129"/>
    <w:rsid w:val="00107963"/>
    <w:rsid w:val="00123593"/>
    <w:rsid w:val="00156967"/>
    <w:rsid w:val="00181807"/>
    <w:rsid w:val="001A721C"/>
    <w:rsid w:val="001D6B07"/>
    <w:rsid w:val="001F632B"/>
    <w:rsid w:val="00224F18"/>
    <w:rsid w:val="00272139"/>
    <w:rsid w:val="002D6111"/>
    <w:rsid w:val="002E4737"/>
    <w:rsid w:val="002F09D2"/>
    <w:rsid w:val="003016FD"/>
    <w:rsid w:val="003116D6"/>
    <w:rsid w:val="0031527E"/>
    <w:rsid w:val="00320631"/>
    <w:rsid w:val="00346485"/>
    <w:rsid w:val="003542BE"/>
    <w:rsid w:val="00387BF3"/>
    <w:rsid w:val="00392150"/>
    <w:rsid w:val="003B2DD2"/>
    <w:rsid w:val="003D3128"/>
    <w:rsid w:val="003D7427"/>
    <w:rsid w:val="00406ECA"/>
    <w:rsid w:val="00434F39"/>
    <w:rsid w:val="00436BCE"/>
    <w:rsid w:val="0047101E"/>
    <w:rsid w:val="004B27D3"/>
    <w:rsid w:val="004B6C55"/>
    <w:rsid w:val="004C61E3"/>
    <w:rsid w:val="004D1357"/>
    <w:rsid w:val="00523A44"/>
    <w:rsid w:val="00534738"/>
    <w:rsid w:val="00535618"/>
    <w:rsid w:val="00556393"/>
    <w:rsid w:val="00566056"/>
    <w:rsid w:val="005838B7"/>
    <w:rsid w:val="0059156D"/>
    <w:rsid w:val="005A3571"/>
    <w:rsid w:val="005C0979"/>
    <w:rsid w:val="005E66E5"/>
    <w:rsid w:val="005E7ED7"/>
    <w:rsid w:val="005F06CB"/>
    <w:rsid w:val="005F2334"/>
    <w:rsid w:val="00603307"/>
    <w:rsid w:val="00622D9E"/>
    <w:rsid w:val="00644A93"/>
    <w:rsid w:val="006C09DF"/>
    <w:rsid w:val="006D07E0"/>
    <w:rsid w:val="00733982"/>
    <w:rsid w:val="00744496"/>
    <w:rsid w:val="00756C9F"/>
    <w:rsid w:val="00767557"/>
    <w:rsid w:val="00786AF0"/>
    <w:rsid w:val="007A4647"/>
    <w:rsid w:val="007B50C2"/>
    <w:rsid w:val="007C73F5"/>
    <w:rsid w:val="007E7A08"/>
    <w:rsid w:val="007F4E3C"/>
    <w:rsid w:val="00802686"/>
    <w:rsid w:val="00831C18"/>
    <w:rsid w:val="00892A15"/>
    <w:rsid w:val="008A07EE"/>
    <w:rsid w:val="008B1884"/>
    <w:rsid w:val="00914592"/>
    <w:rsid w:val="00921D9D"/>
    <w:rsid w:val="00964DA4"/>
    <w:rsid w:val="009650A6"/>
    <w:rsid w:val="0097200E"/>
    <w:rsid w:val="00991FAD"/>
    <w:rsid w:val="009B282F"/>
    <w:rsid w:val="009C56CD"/>
    <w:rsid w:val="009E0930"/>
    <w:rsid w:val="009E2B22"/>
    <w:rsid w:val="00A00BE6"/>
    <w:rsid w:val="00A05D7A"/>
    <w:rsid w:val="00A154C7"/>
    <w:rsid w:val="00A20B0B"/>
    <w:rsid w:val="00A22120"/>
    <w:rsid w:val="00A43DDE"/>
    <w:rsid w:val="00A52718"/>
    <w:rsid w:val="00A547D3"/>
    <w:rsid w:val="00A67FE0"/>
    <w:rsid w:val="00A959F6"/>
    <w:rsid w:val="00AC4CEB"/>
    <w:rsid w:val="00AF0E5F"/>
    <w:rsid w:val="00B15F75"/>
    <w:rsid w:val="00B34805"/>
    <w:rsid w:val="00B415B8"/>
    <w:rsid w:val="00B768F4"/>
    <w:rsid w:val="00B86F49"/>
    <w:rsid w:val="00BB365E"/>
    <w:rsid w:val="00BF7AD9"/>
    <w:rsid w:val="00C27562"/>
    <w:rsid w:val="00C30DEA"/>
    <w:rsid w:val="00C40F02"/>
    <w:rsid w:val="00C42906"/>
    <w:rsid w:val="00C44AB3"/>
    <w:rsid w:val="00C572B4"/>
    <w:rsid w:val="00C6338E"/>
    <w:rsid w:val="00C71DF5"/>
    <w:rsid w:val="00C72B70"/>
    <w:rsid w:val="00CD3B47"/>
    <w:rsid w:val="00CE2C9D"/>
    <w:rsid w:val="00CF13C6"/>
    <w:rsid w:val="00D02842"/>
    <w:rsid w:val="00D0791C"/>
    <w:rsid w:val="00D1212D"/>
    <w:rsid w:val="00D228C0"/>
    <w:rsid w:val="00D42095"/>
    <w:rsid w:val="00D44741"/>
    <w:rsid w:val="00D44C13"/>
    <w:rsid w:val="00D546AB"/>
    <w:rsid w:val="00DD30D8"/>
    <w:rsid w:val="00DD52B7"/>
    <w:rsid w:val="00E17DB0"/>
    <w:rsid w:val="00E31348"/>
    <w:rsid w:val="00E36C19"/>
    <w:rsid w:val="00E36FA7"/>
    <w:rsid w:val="00E41E48"/>
    <w:rsid w:val="00E437E5"/>
    <w:rsid w:val="00E5423B"/>
    <w:rsid w:val="00E87479"/>
    <w:rsid w:val="00E9767B"/>
    <w:rsid w:val="00EA4566"/>
    <w:rsid w:val="00EC352A"/>
    <w:rsid w:val="00ED53B3"/>
    <w:rsid w:val="00EE4D64"/>
    <w:rsid w:val="00EE5841"/>
    <w:rsid w:val="00EF72CB"/>
    <w:rsid w:val="00F253ED"/>
    <w:rsid w:val="00F46B60"/>
    <w:rsid w:val="00F557FF"/>
    <w:rsid w:val="00F62BF1"/>
    <w:rsid w:val="00F77929"/>
    <w:rsid w:val="00F925FC"/>
    <w:rsid w:val="00FC1F55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26D74-9EB6-4E7A-93C5-FA4B4501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8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7129"/>
    <w:pPr>
      <w:ind w:left="720"/>
      <w:contextualSpacing/>
    </w:pPr>
  </w:style>
  <w:style w:type="table" w:styleId="a5">
    <w:name w:val="Table Grid"/>
    <w:basedOn w:val="a1"/>
    <w:uiPriority w:val="39"/>
    <w:rsid w:val="0007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27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7213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016FD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7194-5135-4CE4-A56D-F98DEBD9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Kilymnik</dc:creator>
  <cp:lastModifiedBy>Julia</cp:lastModifiedBy>
  <cp:revision>4</cp:revision>
  <dcterms:created xsi:type="dcterms:W3CDTF">2021-11-09T13:52:00Z</dcterms:created>
  <dcterms:modified xsi:type="dcterms:W3CDTF">2023-06-05T07:18:00Z</dcterms:modified>
</cp:coreProperties>
</file>